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69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EF0769" w:rsidRPr="00EF0769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济源市康泰福医疗器械有限公司</w:t>
      </w:r>
    </w:p>
    <w:p w:rsidR="00BE7C45" w:rsidRPr="009B0234" w:rsidRDefault="00BE7C45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3F3E35">
        <w:rPr>
          <w:rFonts w:ascii="宋体" w:eastAsia="宋体" w:cs="宋体" w:hint="eastAsia"/>
          <w:kern w:val="0"/>
          <w:sz w:val="36"/>
          <w:szCs w:val="36"/>
        </w:rPr>
        <w:t>7</w:t>
      </w:r>
      <w:r w:rsidR="00606872">
        <w:rPr>
          <w:rFonts w:ascii="宋体" w:eastAsia="宋体" w:cs="宋体" w:hint="eastAsia"/>
          <w:kern w:val="0"/>
          <w:sz w:val="36"/>
          <w:szCs w:val="36"/>
        </w:rPr>
        <w:t>6</w:t>
      </w:r>
      <w:bookmarkStart w:id="0" w:name="_GoBack"/>
      <w:bookmarkEnd w:id="0"/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EF0769" w:rsidRPr="00EF0769">
        <w:rPr>
          <w:rFonts w:asciiTheme="minorEastAsia" w:hAnsiTheme="minorEastAsia" w:hint="eastAsia"/>
          <w:kern w:val="0"/>
          <w:sz w:val="30"/>
          <w:szCs w:val="30"/>
        </w:rPr>
        <w:t>济源市康泰福医疗器械有限公司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5D0CFD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EF0769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EF0769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济源市康泰福医疗器械有限公司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EF0769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杜二建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EF0769" w:rsidP="000111A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EF0769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河南省济源市北海办人民医院南门斜对面红绿灯路口一号门面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C16880" w:rsidRPr="00C16880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6826物理治疗及康复设备，6827中医器械，6841医用化验和基础设备器具，6854手术室、急救室、诊疗室设备及器具，6856病房护理设备及器具，6857消毒和灭菌设备及器具，6864医用卫生材料及敷料，6865医用缝合材料及粘合剂，6866医用高分子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</w:t>
            </w:r>
            <w:r w:rsidR="00C16880">
              <w:rPr>
                <w:lang w:eastAsia="zh-CN"/>
              </w:rPr>
              <w:t xml:space="preserve"> </w:t>
            </w:r>
            <w:r w:rsidR="00C16880" w:rsidRPr="00C16880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疗器械，14注输、护理和防护器械，15患者承载器械，17口腔科器械，18妇产科、辅助生殖和避孕器械，19医用康复器械，20中医器械，22临床检验器械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1979C1" w:rsidRPr="00303F8B" w:rsidRDefault="001979C1" w:rsidP="00C16880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0B34B7" w:rsidRPr="00303F8B" w:rsidRDefault="00E119D2" w:rsidP="00EF0769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E119D2">
              <w:rPr>
                <w:rFonts w:ascii="宋体" w:hAnsi="宋体"/>
                <w:sz w:val="24"/>
                <w:szCs w:val="24"/>
                <w:lang w:eastAsia="zh-CN"/>
              </w:rPr>
              <w:t>豫济药监械经营</w:t>
            </w:r>
            <w:r w:rsidR="00EF0769">
              <w:rPr>
                <w:rFonts w:ascii="宋体" w:hAnsi="宋体" w:hint="eastAsia"/>
                <w:sz w:val="24"/>
                <w:szCs w:val="24"/>
                <w:lang w:eastAsia="zh-CN"/>
              </w:rPr>
              <w:t>备</w:t>
            </w:r>
            <w:r w:rsidRPr="00E119D2">
              <w:rPr>
                <w:rFonts w:ascii="宋体" w:hAnsi="宋体"/>
                <w:sz w:val="24"/>
                <w:szCs w:val="24"/>
                <w:lang w:eastAsia="zh-CN"/>
              </w:rPr>
              <w:t>20</w:t>
            </w:r>
            <w:r w:rsidR="00EF0769">
              <w:rPr>
                <w:rFonts w:ascii="宋体" w:hAnsi="宋体" w:hint="eastAsia"/>
                <w:sz w:val="24"/>
                <w:szCs w:val="24"/>
                <w:lang w:eastAsia="zh-CN"/>
              </w:rPr>
              <w:t>190033</w:t>
            </w:r>
            <w:r w:rsidRPr="00E119D2">
              <w:rPr>
                <w:rFonts w:ascii="宋体" w:hAnsi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6B67" w:rsidRDefault="00C1688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C16880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C16880" w:rsidRDefault="00C1688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 w:hint="eastAsia"/>
                <w:color w:val="000000"/>
                <w:sz w:val="24"/>
                <w:szCs w:val="24"/>
                <w:lang w:eastAsia="zh-CN"/>
              </w:rPr>
            </w:pPr>
            <w:r w:rsidRPr="00C16880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C16880" w:rsidRPr="00C16880" w:rsidRDefault="00C1688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C16880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北京三快科技有限公司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6B67" w:rsidRDefault="00C16880" w:rsidP="00C16880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16880">
              <w:rPr>
                <w:rFonts w:ascii="宋体" w:hAnsi="宋体"/>
                <w:sz w:val="24"/>
                <w:szCs w:val="24"/>
              </w:rPr>
              <w:t>（沪）网械平台备字[2018]第00004号</w:t>
            </w:r>
          </w:p>
          <w:p w:rsidR="00C16880" w:rsidRDefault="00C16880" w:rsidP="00C16880">
            <w:pPr>
              <w:ind w:firstLineChars="200" w:firstLine="480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C1688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ED2439" w:rsidRPr="00C16880" w:rsidRDefault="00ED2439" w:rsidP="00ED2439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ED2439">
              <w:rPr>
                <w:rFonts w:ascii="宋体" w:hAnsi="宋体"/>
                <w:sz w:val="24"/>
                <w:szCs w:val="24"/>
              </w:rPr>
              <w:t>(京)网药械信息备字(2022)第00228号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C16880" w:rsidRDefault="00DE4D38" w:rsidP="00F11104"/>
    <w:sectPr w:rsidR="00DE4D38" w:rsidRPr="00C16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0A" w:rsidRDefault="00E6690A" w:rsidP="00A33956">
      <w:r>
        <w:separator/>
      </w:r>
    </w:p>
  </w:endnote>
  <w:endnote w:type="continuationSeparator" w:id="0">
    <w:p w:rsidR="00E6690A" w:rsidRDefault="00E6690A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0A" w:rsidRDefault="00E6690A" w:rsidP="00A33956">
      <w:r>
        <w:separator/>
      </w:r>
    </w:p>
  </w:footnote>
  <w:footnote w:type="continuationSeparator" w:id="0">
    <w:p w:rsidR="00E6690A" w:rsidRDefault="00E6690A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5354C"/>
    <w:rsid w:val="00067CC8"/>
    <w:rsid w:val="0007299F"/>
    <w:rsid w:val="00086AFD"/>
    <w:rsid w:val="000933E3"/>
    <w:rsid w:val="00093484"/>
    <w:rsid w:val="000965D4"/>
    <w:rsid w:val="000A1B07"/>
    <w:rsid w:val="000B34B7"/>
    <w:rsid w:val="000C41AD"/>
    <w:rsid w:val="000D2E1F"/>
    <w:rsid w:val="000E5B4D"/>
    <w:rsid w:val="00105586"/>
    <w:rsid w:val="00121C13"/>
    <w:rsid w:val="0014068B"/>
    <w:rsid w:val="0015614E"/>
    <w:rsid w:val="0016154B"/>
    <w:rsid w:val="00171AEA"/>
    <w:rsid w:val="00175525"/>
    <w:rsid w:val="0017567B"/>
    <w:rsid w:val="00185D58"/>
    <w:rsid w:val="001979C1"/>
    <w:rsid w:val="001A6D28"/>
    <w:rsid w:val="001A786D"/>
    <w:rsid w:val="001B6BE2"/>
    <w:rsid w:val="001B71D8"/>
    <w:rsid w:val="001B7EF5"/>
    <w:rsid w:val="001C195B"/>
    <w:rsid w:val="001C2AC4"/>
    <w:rsid w:val="001E3149"/>
    <w:rsid w:val="002067BD"/>
    <w:rsid w:val="002148DF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7CDF"/>
    <w:rsid w:val="002D7DE8"/>
    <w:rsid w:val="002E5615"/>
    <w:rsid w:val="00300E06"/>
    <w:rsid w:val="00303F8B"/>
    <w:rsid w:val="00305357"/>
    <w:rsid w:val="003107E0"/>
    <w:rsid w:val="00317DBB"/>
    <w:rsid w:val="00327DA9"/>
    <w:rsid w:val="0036245C"/>
    <w:rsid w:val="00382710"/>
    <w:rsid w:val="00391E72"/>
    <w:rsid w:val="003948C6"/>
    <w:rsid w:val="003969BA"/>
    <w:rsid w:val="003B581B"/>
    <w:rsid w:val="003D189B"/>
    <w:rsid w:val="003D3E3E"/>
    <w:rsid w:val="003E780F"/>
    <w:rsid w:val="003F3E35"/>
    <w:rsid w:val="004105D6"/>
    <w:rsid w:val="0041598D"/>
    <w:rsid w:val="00421F76"/>
    <w:rsid w:val="004242BE"/>
    <w:rsid w:val="004312F2"/>
    <w:rsid w:val="00451E5E"/>
    <w:rsid w:val="004624E5"/>
    <w:rsid w:val="00467192"/>
    <w:rsid w:val="00474A52"/>
    <w:rsid w:val="00477F6D"/>
    <w:rsid w:val="00485B77"/>
    <w:rsid w:val="004B1580"/>
    <w:rsid w:val="004B22C7"/>
    <w:rsid w:val="004B4F84"/>
    <w:rsid w:val="004C12A9"/>
    <w:rsid w:val="004D2300"/>
    <w:rsid w:val="004D6124"/>
    <w:rsid w:val="004D70FD"/>
    <w:rsid w:val="005209C2"/>
    <w:rsid w:val="00524335"/>
    <w:rsid w:val="005431CA"/>
    <w:rsid w:val="00546E2E"/>
    <w:rsid w:val="00552228"/>
    <w:rsid w:val="005523EC"/>
    <w:rsid w:val="00555549"/>
    <w:rsid w:val="005600FE"/>
    <w:rsid w:val="00566262"/>
    <w:rsid w:val="00570200"/>
    <w:rsid w:val="00572F48"/>
    <w:rsid w:val="005A5228"/>
    <w:rsid w:val="005B4891"/>
    <w:rsid w:val="005B4D3A"/>
    <w:rsid w:val="005C1CBC"/>
    <w:rsid w:val="005D0CFD"/>
    <w:rsid w:val="005E3D85"/>
    <w:rsid w:val="005F34BF"/>
    <w:rsid w:val="00600128"/>
    <w:rsid w:val="00606872"/>
    <w:rsid w:val="006557E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E0B35"/>
    <w:rsid w:val="006E1D78"/>
    <w:rsid w:val="00704B7D"/>
    <w:rsid w:val="0070603C"/>
    <w:rsid w:val="007154BD"/>
    <w:rsid w:val="00723C50"/>
    <w:rsid w:val="0072621B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17A76"/>
    <w:rsid w:val="00832D58"/>
    <w:rsid w:val="00837A51"/>
    <w:rsid w:val="00843F96"/>
    <w:rsid w:val="00846752"/>
    <w:rsid w:val="00850CFC"/>
    <w:rsid w:val="00857EA1"/>
    <w:rsid w:val="00871567"/>
    <w:rsid w:val="008764B4"/>
    <w:rsid w:val="00886361"/>
    <w:rsid w:val="008904C3"/>
    <w:rsid w:val="008928B7"/>
    <w:rsid w:val="0089579B"/>
    <w:rsid w:val="008A210D"/>
    <w:rsid w:val="008B794B"/>
    <w:rsid w:val="008C4AB0"/>
    <w:rsid w:val="008E6C57"/>
    <w:rsid w:val="00917E02"/>
    <w:rsid w:val="0092516A"/>
    <w:rsid w:val="009253AB"/>
    <w:rsid w:val="0093065C"/>
    <w:rsid w:val="00934003"/>
    <w:rsid w:val="00941F2D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B78C2"/>
    <w:rsid w:val="009C1DD5"/>
    <w:rsid w:val="009C4DF5"/>
    <w:rsid w:val="009C5EF5"/>
    <w:rsid w:val="009E322C"/>
    <w:rsid w:val="009F2120"/>
    <w:rsid w:val="00A0084C"/>
    <w:rsid w:val="00A03B10"/>
    <w:rsid w:val="00A2723F"/>
    <w:rsid w:val="00A323F5"/>
    <w:rsid w:val="00A33956"/>
    <w:rsid w:val="00A35BAF"/>
    <w:rsid w:val="00A732C9"/>
    <w:rsid w:val="00A81697"/>
    <w:rsid w:val="00A924B2"/>
    <w:rsid w:val="00A953C1"/>
    <w:rsid w:val="00AA3E7F"/>
    <w:rsid w:val="00AA7310"/>
    <w:rsid w:val="00AA7F23"/>
    <w:rsid w:val="00AB40FE"/>
    <w:rsid w:val="00AC365F"/>
    <w:rsid w:val="00AC4CFB"/>
    <w:rsid w:val="00AD1451"/>
    <w:rsid w:val="00AE188A"/>
    <w:rsid w:val="00B017EB"/>
    <w:rsid w:val="00B11440"/>
    <w:rsid w:val="00B13F1C"/>
    <w:rsid w:val="00B170B8"/>
    <w:rsid w:val="00B3345C"/>
    <w:rsid w:val="00B36B2A"/>
    <w:rsid w:val="00B42BCF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16880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F2D01"/>
    <w:rsid w:val="00D06965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19D2"/>
    <w:rsid w:val="00E16314"/>
    <w:rsid w:val="00E364DF"/>
    <w:rsid w:val="00E469CB"/>
    <w:rsid w:val="00E46D50"/>
    <w:rsid w:val="00E6690A"/>
    <w:rsid w:val="00E6749B"/>
    <w:rsid w:val="00E82276"/>
    <w:rsid w:val="00E877D7"/>
    <w:rsid w:val="00E968A2"/>
    <w:rsid w:val="00EA17F2"/>
    <w:rsid w:val="00EB6A88"/>
    <w:rsid w:val="00ED20DD"/>
    <w:rsid w:val="00ED2439"/>
    <w:rsid w:val="00EE58C5"/>
    <w:rsid w:val="00EF0769"/>
    <w:rsid w:val="00F11104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4779"/>
    <w:rsid w:val="00FC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143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43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3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22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1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153</Words>
  <Characters>876</Characters>
  <Application>Microsoft Office Word</Application>
  <DocSecurity>0</DocSecurity>
  <Lines>7</Lines>
  <Paragraphs>2</Paragraphs>
  <ScaleCrop>false</ScaleCrop>
  <Company>微软中国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6</cp:revision>
  <dcterms:created xsi:type="dcterms:W3CDTF">2024-12-05T03:49:00Z</dcterms:created>
  <dcterms:modified xsi:type="dcterms:W3CDTF">2024-12-05T03:59:00Z</dcterms:modified>
</cp:coreProperties>
</file>