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C90" w:rsidRDefault="009B0234" w:rsidP="009A6AA3">
      <w:pPr>
        <w:autoSpaceDE w:val="0"/>
        <w:autoSpaceDN w:val="0"/>
        <w:adjustRightInd w:val="0"/>
        <w:jc w:val="center"/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</w:pPr>
      <w:r w:rsidRPr="009B0234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济源市市场监督管理局关于</w:t>
      </w:r>
      <w:r w:rsidR="00DE1C90" w:rsidRPr="00DE1C90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北京同仁堂济源药店有限公司</w:t>
      </w:r>
    </w:p>
    <w:p w:rsidR="00BE7C45" w:rsidRPr="009B0234" w:rsidRDefault="00BE7C45" w:rsidP="009A6AA3">
      <w:pPr>
        <w:autoSpaceDE w:val="0"/>
        <w:autoSpaceDN w:val="0"/>
        <w:adjustRightInd w:val="0"/>
        <w:jc w:val="center"/>
        <w:rPr>
          <w:rFonts w:ascii="方正小标宋简体" w:eastAsia="方正小标宋简体" w:cs="宋体"/>
          <w:spacing w:val="-20"/>
          <w:w w:val="95"/>
          <w:kern w:val="0"/>
          <w:sz w:val="36"/>
          <w:szCs w:val="36"/>
        </w:rPr>
      </w:pPr>
      <w:r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>医疗器械网络销售备案信息公示</w:t>
      </w:r>
      <w:r w:rsidR="00546E2E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</w:t>
      </w:r>
      <w:r w:rsidR="00B13F1C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     </w:t>
      </w:r>
    </w:p>
    <w:p w:rsidR="00BE7C45" w:rsidRDefault="00BE7C45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  <w:r w:rsidRPr="00C80D63">
        <w:rPr>
          <w:rFonts w:ascii="宋体" w:eastAsia="宋体" w:cs="宋体" w:hint="eastAsia"/>
          <w:kern w:val="0"/>
          <w:sz w:val="36"/>
          <w:szCs w:val="36"/>
        </w:rPr>
        <w:t>（</w:t>
      </w:r>
      <w:r w:rsidRPr="00C80D63">
        <w:rPr>
          <w:rFonts w:ascii="宋体" w:eastAsia="宋体" w:cs="宋体"/>
          <w:kern w:val="0"/>
          <w:sz w:val="36"/>
          <w:szCs w:val="36"/>
        </w:rPr>
        <w:t>202</w:t>
      </w:r>
      <w:r w:rsidR="00FE2C63" w:rsidRPr="00C80D63">
        <w:rPr>
          <w:rFonts w:ascii="宋体" w:eastAsia="宋体" w:cs="宋体" w:hint="eastAsia"/>
          <w:kern w:val="0"/>
          <w:sz w:val="36"/>
          <w:szCs w:val="36"/>
        </w:rPr>
        <w:t>5</w:t>
      </w:r>
      <w:r w:rsidRPr="00C80D63">
        <w:rPr>
          <w:rFonts w:ascii="宋体" w:eastAsia="宋体" w:cs="宋体" w:hint="eastAsia"/>
          <w:kern w:val="0"/>
          <w:sz w:val="36"/>
          <w:szCs w:val="36"/>
        </w:rPr>
        <w:t>年第</w:t>
      </w:r>
      <w:r w:rsidR="00CB26ED">
        <w:rPr>
          <w:rFonts w:ascii="宋体" w:eastAsia="宋体" w:cs="宋体" w:hint="eastAsia"/>
          <w:kern w:val="0"/>
          <w:sz w:val="36"/>
          <w:szCs w:val="36"/>
        </w:rPr>
        <w:t>4</w:t>
      </w:r>
      <w:r w:rsidR="00DE1C90">
        <w:rPr>
          <w:rFonts w:ascii="宋体" w:eastAsia="宋体" w:cs="宋体" w:hint="eastAsia"/>
          <w:kern w:val="0"/>
          <w:sz w:val="36"/>
          <w:szCs w:val="36"/>
        </w:rPr>
        <w:t>4</w:t>
      </w:r>
      <w:r w:rsidR="00BD11AE" w:rsidRPr="00C80D63">
        <w:rPr>
          <w:rFonts w:ascii="宋体" w:eastAsia="宋体" w:cs="宋体" w:hint="eastAsia"/>
          <w:kern w:val="0"/>
          <w:sz w:val="36"/>
          <w:szCs w:val="36"/>
        </w:rPr>
        <w:t>号）</w:t>
      </w:r>
    </w:p>
    <w:p w:rsidR="000D2E1F" w:rsidRDefault="000D2E1F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</w:p>
    <w:p w:rsidR="00BE7C45" w:rsidRDefault="00BE7C45" w:rsidP="00BE7C45">
      <w:pPr>
        <w:pStyle w:val="a3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根据《医疗器械网络销售监督管理办法》，经核实，现对</w:t>
      </w:r>
      <w:r w:rsidR="00DE1C90" w:rsidRPr="00DE1C90">
        <w:rPr>
          <w:rFonts w:asciiTheme="minorEastAsia" w:hAnsiTheme="minorEastAsia" w:hint="eastAsia"/>
          <w:kern w:val="0"/>
          <w:sz w:val="30"/>
          <w:szCs w:val="30"/>
        </w:rPr>
        <w:t>北京同仁堂济源药店有限公司</w:t>
      </w:r>
      <w:r>
        <w:rPr>
          <w:rFonts w:asciiTheme="minorEastAsia" w:hAnsiTheme="minorEastAsia" w:hint="eastAsia"/>
          <w:kern w:val="0"/>
          <w:sz w:val="30"/>
          <w:szCs w:val="30"/>
        </w:rPr>
        <w:t>医疗器械网络销售备案，予以公示。</w:t>
      </w:r>
    </w:p>
    <w:p w:rsidR="00BE7C45" w:rsidRDefault="00BE7C45" w:rsidP="00BE7C45">
      <w:pPr>
        <w:pStyle w:val="a3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监督电话：</w:t>
      </w:r>
      <w:r>
        <w:rPr>
          <w:rFonts w:asciiTheme="minorEastAsia" w:hAnsiTheme="minorEastAsia"/>
          <w:kern w:val="0"/>
          <w:sz w:val="30"/>
          <w:szCs w:val="30"/>
        </w:rPr>
        <w:t xml:space="preserve"> 03</w:t>
      </w:r>
      <w:r>
        <w:rPr>
          <w:rFonts w:asciiTheme="minorEastAsia" w:hAnsiTheme="minorEastAsia" w:hint="eastAsia"/>
          <w:kern w:val="0"/>
          <w:sz w:val="30"/>
          <w:szCs w:val="30"/>
        </w:rPr>
        <w:t>9</w:t>
      </w:r>
      <w:r>
        <w:rPr>
          <w:rFonts w:asciiTheme="minorEastAsia" w:hAnsiTheme="minorEastAsia"/>
          <w:kern w:val="0"/>
          <w:sz w:val="30"/>
          <w:szCs w:val="30"/>
        </w:rPr>
        <w:t>1-</w:t>
      </w:r>
      <w:r>
        <w:rPr>
          <w:rFonts w:asciiTheme="minorEastAsia" w:hAnsiTheme="minorEastAsia" w:hint="eastAsia"/>
          <w:kern w:val="0"/>
          <w:sz w:val="30"/>
          <w:szCs w:val="30"/>
        </w:rPr>
        <w:t>6</w:t>
      </w:r>
      <w:r w:rsidR="009B0234">
        <w:rPr>
          <w:rFonts w:asciiTheme="minorEastAsia" w:hAnsiTheme="minorEastAsia" w:hint="eastAsia"/>
          <w:kern w:val="0"/>
          <w:sz w:val="30"/>
          <w:szCs w:val="30"/>
        </w:rPr>
        <w:t>931069</w:t>
      </w:r>
    </w:p>
    <w:p w:rsidR="00BE7C45" w:rsidRDefault="00BE7C45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 xml:space="preserve">                             </w:t>
      </w:r>
      <w:r>
        <w:rPr>
          <w:rFonts w:asciiTheme="minorEastAsia" w:hAnsiTheme="minorEastAsia" w:hint="eastAsia"/>
          <w:kern w:val="0"/>
          <w:sz w:val="32"/>
          <w:szCs w:val="32"/>
        </w:rPr>
        <w:t xml:space="preserve">    </w:t>
      </w:r>
      <w:r w:rsidRPr="00C80D63">
        <w:rPr>
          <w:rFonts w:asciiTheme="minorEastAsia" w:hAnsiTheme="minorEastAsia" w:hint="eastAsia"/>
          <w:kern w:val="0"/>
          <w:sz w:val="32"/>
          <w:szCs w:val="32"/>
        </w:rPr>
        <w:t>202</w:t>
      </w:r>
      <w:r w:rsidR="00FE2C63" w:rsidRPr="00C80D63">
        <w:rPr>
          <w:rFonts w:asciiTheme="minorEastAsia" w:hAnsiTheme="minorEastAsia" w:hint="eastAsia"/>
          <w:kern w:val="0"/>
          <w:sz w:val="32"/>
          <w:szCs w:val="32"/>
        </w:rPr>
        <w:t>5</w:t>
      </w:r>
      <w:r w:rsidRPr="00C80D63">
        <w:rPr>
          <w:rFonts w:asciiTheme="minorEastAsia" w:hAnsiTheme="minorEastAsia" w:hint="eastAsia"/>
          <w:kern w:val="0"/>
          <w:sz w:val="32"/>
          <w:szCs w:val="32"/>
        </w:rPr>
        <w:t>年</w:t>
      </w:r>
      <w:r w:rsidR="008D0591">
        <w:rPr>
          <w:rFonts w:asciiTheme="minorEastAsia" w:hAnsiTheme="minorEastAsia" w:hint="eastAsia"/>
          <w:kern w:val="0"/>
          <w:sz w:val="32"/>
          <w:szCs w:val="32"/>
        </w:rPr>
        <w:t>8</w:t>
      </w:r>
      <w:r w:rsidRPr="00C80D63">
        <w:rPr>
          <w:rFonts w:asciiTheme="minorEastAsia" w:hAnsiTheme="minorEastAsia" w:hint="eastAsia"/>
          <w:kern w:val="0"/>
          <w:sz w:val="32"/>
          <w:szCs w:val="32"/>
        </w:rPr>
        <w:t>月</w:t>
      </w:r>
      <w:r w:rsidR="008D0591">
        <w:rPr>
          <w:rFonts w:asciiTheme="minorEastAsia" w:hAnsiTheme="minorEastAsia" w:hint="eastAsia"/>
          <w:kern w:val="0"/>
          <w:sz w:val="32"/>
          <w:szCs w:val="32"/>
        </w:rPr>
        <w:t>1</w:t>
      </w:r>
      <w:r w:rsidR="002B5EE7">
        <w:rPr>
          <w:rFonts w:asciiTheme="minorEastAsia" w:hAnsiTheme="minorEastAsia" w:hint="eastAsia"/>
          <w:kern w:val="0"/>
          <w:sz w:val="32"/>
          <w:szCs w:val="32"/>
        </w:rPr>
        <w:t>4</w:t>
      </w:r>
      <w:r w:rsidR="00BD11AE" w:rsidRPr="00C80D63">
        <w:rPr>
          <w:rFonts w:asciiTheme="minorEastAsia" w:hAnsiTheme="minorEastAsia" w:hint="eastAsia"/>
          <w:kern w:val="0"/>
          <w:sz w:val="32"/>
          <w:szCs w:val="32"/>
        </w:rPr>
        <w:t>日</w:t>
      </w:r>
    </w:p>
    <w:p w:rsidR="00AD1451" w:rsidRDefault="00AD1451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</w:p>
    <w:p w:rsidR="00BE7C45" w:rsidRDefault="00BE7C45" w:rsidP="00BE7C45">
      <w:pPr>
        <w:pStyle w:val="1"/>
        <w:spacing w:line="596" w:lineRule="exact"/>
        <w:ind w:left="0"/>
        <w:jc w:val="center"/>
        <w:rPr>
          <w:rFonts w:ascii="宋体" w:eastAsia="宋体" w:hAnsiTheme="minorHAnsi" w:cs="宋体"/>
          <w:sz w:val="36"/>
          <w:szCs w:val="36"/>
          <w:lang w:eastAsia="zh-CN"/>
        </w:rPr>
      </w:pPr>
      <w:r>
        <w:rPr>
          <w:rFonts w:ascii="宋体" w:eastAsia="宋体" w:hAnsiTheme="minorHAnsi" w:cs="宋体"/>
          <w:sz w:val="36"/>
          <w:szCs w:val="36"/>
          <w:lang w:eastAsia="zh-CN"/>
        </w:rPr>
        <w:t>医疗器械网络销售信息表</w:t>
      </w:r>
    </w:p>
    <w:p w:rsidR="00BE7C45" w:rsidRDefault="00BE7C45" w:rsidP="00BE7C45">
      <w:pPr>
        <w:rPr>
          <w:rFonts w:ascii="Calibri" w:eastAsia="宋体" w:hAnsi="Calibri" w:cs="Times New Roman"/>
        </w:rPr>
      </w:pPr>
    </w:p>
    <w:tbl>
      <w:tblPr>
        <w:tblStyle w:val="TableNormal"/>
        <w:tblW w:w="895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6663"/>
        <w:gridCol w:w="708"/>
      </w:tblGrid>
      <w:tr w:rsidR="00BE7C45" w:rsidTr="00770BCB">
        <w:trPr>
          <w:trHeight w:val="391"/>
        </w:trPr>
        <w:tc>
          <w:tcPr>
            <w:tcW w:w="1587" w:type="dxa"/>
            <w:vAlign w:val="center"/>
          </w:tcPr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项</w:t>
            </w:r>
            <w:r w:rsidR="00770BCB">
              <w:rPr>
                <w:rFonts w:hint="eastAsia"/>
                <w:sz w:val="30"/>
                <w:szCs w:val="30"/>
                <w:lang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lang w:eastAsia="zh-CN"/>
              </w:rPr>
              <w:t>目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0" w:line="320" w:lineRule="exact"/>
              <w:ind w:left="343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内容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770BCB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备</w:t>
            </w:r>
          </w:p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注</w:t>
            </w:r>
          </w:p>
        </w:tc>
      </w:tr>
      <w:tr w:rsidR="00BE7C45" w:rsidTr="00773719">
        <w:trPr>
          <w:trHeight w:val="812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149" w:line="320" w:lineRule="exact"/>
              <w:ind w:left="139" w:right="1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企业名称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DE1C90" w:rsidP="003F3E35">
            <w:pPr>
              <w:pStyle w:val="TableParagraph"/>
              <w:spacing w:before="149" w:line="320" w:lineRule="exact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DE1C90">
              <w:rPr>
                <w:rFonts w:ascii="宋体" w:hAnsi="宋体" w:cstheme="minorEastAsia" w:hint="eastAsia"/>
                <w:color w:val="000000"/>
                <w:sz w:val="24"/>
                <w:szCs w:val="24"/>
                <w:lang w:eastAsia="zh-CN"/>
              </w:rPr>
              <w:t>北京同仁堂济源药店有限公司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D94299">
            <w:pPr>
              <w:pStyle w:val="TableParagraph"/>
              <w:spacing w:before="149" w:line="320" w:lineRule="exact"/>
              <w:ind w:left="343"/>
              <w:jc w:val="center"/>
              <w:rPr>
                <w:lang w:eastAsia="zh-CN"/>
              </w:rPr>
            </w:pPr>
          </w:p>
        </w:tc>
      </w:tr>
      <w:tr w:rsidR="00BE7C45" w:rsidTr="003D3E3E">
        <w:trPr>
          <w:trHeight w:val="279"/>
        </w:trPr>
        <w:tc>
          <w:tcPr>
            <w:tcW w:w="1587" w:type="dxa"/>
          </w:tcPr>
          <w:p w:rsidR="00BE7C45" w:rsidRDefault="00DE1C90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2"/>
                <w:lang w:eastAsia="zh-CN"/>
              </w:rPr>
              <w:t>法定代表人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DE1C90" w:rsidP="00A2723F">
            <w:pPr>
              <w:pStyle w:val="TableParagraph"/>
              <w:spacing w:before="87" w:line="320" w:lineRule="exact"/>
              <w:ind w:left="343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DE1C90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张贺</w:t>
            </w:r>
            <w:r w:rsidR="00B13F1C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 xml:space="preserve">        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</w:pPr>
          </w:p>
        </w:tc>
      </w:tr>
      <w:tr w:rsidR="00CB26ED" w:rsidTr="00773719">
        <w:trPr>
          <w:trHeight w:val="1194"/>
        </w:trPr>
        <w:tc>
          <w:tcPr>
            <w:tcW w:w="1587" w:type="dxa"/>
          </w:tcPr>
          <w:p w:rsidR="00CB26ED" w:rsidRDefault="00CB26ED" w:rsidP="005C5DA8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经营场所或生产场所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CB26ED" w:rsidRPr="00491827" w:rsidRDefault="00DE1C90" w:rsidP="007D79A6">
            <w:pPr>
              <w:jc w:val="center"/>
              <w:rPr>
                <w:sz w:val="24"/>
                <w:szCs w:val="24"/>
              </w:rPr>
            </w:pPr>
            <w:r w:rsidRPr="00DE1C90">
              <w:rPr>
                <w:rFonts w:hint="eastAsia"/>
                <w:sz w:val="24"/>
                <w:szCs w:val="24"/>
              </w:rPr>
              <w:t>济源市济水大街与宣化街交叉口愚公像东</w:t>
            </w:r>
            <w:r w:rsidRPr="00DE1C90">
              <w:rPr>
                <w:sz w:val="24"/>
                <w:szCs w:val="24"/>
              </w:rPr>
              <w:t>100</w:t>
            </w:r>
            <w:r w:rsidRPr="00DE1C90">
              <w:rPr>
                <w:sz w:val="24"/>
                <w:szCs w:val="24"/>
              </w:rPr>
              <w:t>米路北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CB26ED" w:rsidRDefault="00CB26ED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CB26ED" w:rsidTr="00B304E7">
        <w:trPr>
          <w:trHeight w:val="549"/>
        </w:trPr>
        <w:tc>
          <w:tcPr>
            <w:tcW w:w="1587" w:type="dxa"/>
          </w:tcPr>
          <w:p w:rsidR="00CB26ED" w:rsidRDefault="00CB26ED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库房地址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CB26ED" w:rsidRPr="00491827" w:rsidRDefault="00CB26ED" w:rsidP="007D79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CB26ED" w:rsidRDefault="00CB26ED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CB26ED" w:rsidTr="00CF6A6D">
        <w:trPr>
          <w:trHeight w:val="381"/>
        </w:trPr>
        <w:tc>
          <w:tcPr>
            <w:tcW w:w="1587" w:type="dxa"/>
          </w:tcPr>
          <w:p w:rsidR="00CB26ED" w:rsidRDefault="00CB26ED" w:rsidP="003C2519">
            <w:pPr>
              <w:pStyle w:val="TableParagraph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主体业态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CB26ED" w:rsidRPr="00303F8B" w:rsidRDefault="00CB26ED" w:rsidP="00693504">
            <w:pPr>
              <w:pStyle w:val="TableParagraph"/>
              <w:spacing w:line="320" w:lineRule="exact"/>
              <w:ind w:left="111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医疗器械</w:t>
            </w:r>
            <w:r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零售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CB26ED" w:rsidRDefault="00CB26ED" w:rsidP="003C2519">
            <w:pPr>
              <w:pStyle w:val="TableParagraph"/>
              <w:spacing w:before="123" w:line="320" w:lineRule="exact"/>
              <w:ind w:left="111"/>
              <w:rPr>
                <w:lang w:eastAsia="zh-CN"/>
              </w:rPr>
            </w:pPr>
          </w:p>
        </w:tc>
      </w:tr>
      <w:tr w:rsidR="00CB26ED" w:rsidTr="00773719">
        <w:trPr>
          <w:trHeight w:val="1998"/>
        </w:trPr>
        <w:tc>
          <w:tcPr>
            <w:tcW w:w="1587" w:type="dxa"/>
          </w:tcPr>
          <w:p w:rsidR="00CB26ED" w:rsidRDefault="00CB26ED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</w:t>
            </w:r>
          </w:p>
          <w:p w:rsidR="00CB26ED" w:rsidRDefault="00CB26ED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营</w:t>
            </w:r>
          </w:p>
          <w:p w:rsidR="00CB26ED" w:rsidRDefault="00CB26ED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范</w:t>
            </w:r>
          </w:p>
          <w:p w:rsidR="00CB26ED" w:rsidRDefault="00CB26ED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围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CB26ED" w:rsidRDefault="00CB26ED" w:rsidP="00C80D63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:rsidR="005524D2" w:rsidRDefault="00CB26ED" w:rsidP="00BA76C8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原分类目录：</w:t>
            </w:r>
            <w:r w:rsidR="002611A0" w:rsidRPr="002611A0">
              <w:rPr>
                <w:rFonts w:ascii="宋体" w:hAnsi="宋体" w:hint="eastAsia"/>
                <w:sz w:val="24"/>
                <w:szCs w:val="24"/>
                <w:lang w:eastAsia="zh-CN"/>
              </w:rPr>
              <w:t>第二类：</w:t>
            </w:r>
            <w:r w:rsidR="002611A0" w:rsidRPr="002611A0">
              <w:rPr>
                <w:rFonts w:ascii="宋体" w:hAnsi="宋体"/>
                <w:sz w:val="24"/>
                <w:szCs w:val="24"/>
                <w:lang w:eastAsia="zh-CN"/>
              </w:rPr>
              <w:t>6801基础外科手术器械，6820普通诊察器械，6823医用超声仪器及有关设备，6826物理治疗及康复设备，6827中医器械，6840临床检测分析仪器(诊断试剂除外)，6854手术室、急救室、诊疗室设备及器具，6856病房护理设备及器具，6864医用卫生材料及敷料，6866医用高分子材料及制品</w:t>
            </w:r>
            <w:r w:rsidR="002B5EE7">
              <w:rPr>
                <w:rFonts w:ascii="宋体" w:hAnsi="宋体" w:hint="eastAsia"/>
                <w:sz w:val="24"/>
                <w:szCs w:val="24"/>
                <w:lang w:eastAsia="zh-CN"/>
              </w:rPr>
              <w:t>。</w:t>
            </w:r>
          </w:p>
          <w:p w:rsidR="00BA76C8" w:rsidRDefault="00CB26ED" w:rsidP="00BA76C8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新分类目录：</w:t>
            </w:r>
            <w:r w:rsidR="002611A0" w:rsidRPr="002611A0">
              <w:rPr>
                <w:rFonts w:ascii="宋体" w:hAnsi="宋体" w:hint="eastAsia"/>
                <w:sz w:val="24"/>
                <w:szCs w:val="24"/>
                <w:lang w:eastAsia="zh-CN"/>
              </w:rPr>
              <w:t>第二类：</w:t>
            </w:r>
            <w:r w:rsidR="002611A0" w:rsidRPr="002611A0">
              <w:rPr>
                <w:rFonts w:ascii="宋体" w:hAnsi="宋体"/>
                <w:sz w:val="24"/>
                <w:szCs w:val="24"/>
                <w:lang w:eastAsia="zh-CN"/>
              </w:rPr>
              <w:t>01有源手术器械，02无源手术器械，06医用成像器械，07医用诊察和监护器械，08呼吸、麻醉和急</w:t>
            </w:r>
            <w:r w:rsidR="002611A0" w:rsidRPr="002611A0">
              <w:rPr>
                <w:rFonts w:ascii="宋体" w:hAnsi="宋体"/>
                <w:sz w:val="24"/>
                <w:szCs w:val="24"/>
                <w:lang w:eastAsia="zh-CN"/>
              </w:rPr>
              <w:lastRenderedPageBreak/>
              <w:t>救器械，09物理治疗器械，11医疗器械消毒灭菌器械，14注输、护理和防护器械，15患者承载器械，18妇产科、辅助生殖和避孕器械，19医用康复器械，20中医器械，22临床检验器械</w:t>
            </w:r>
            <w:bookmarkStart w:id="0" w:name="_GoBack"/>
            <w:bookmarkEnd w:id="0"/>
            <w:r w:rsidR="002B5EE7">
              <w:rPr>
                <w:rFonts w:ascii="宋体" w:hAnsi="宋体" w:hint="eastAsia"/>
                <w:sz w:val="24"/>
                <w:szCs w:val="24"/>
                <w:lang w:eastAsia="zh-CN"/>
              </w:rPr>
              <w:t>。</w:t>
            </w:r>
            <w:r w:rsidR="005524D2">
              <w:rPr>
                <w:rFonts w:ascii="宋体" w:hAnsi="宋体"/>
                <w:sz w:val="24"/>
                <w:szCs w:val="24"/>
                <w:lang w:eastAsia="zh-CN"/>
              </w:rPr>
              <w:t xml:space="preserve"> </w:t>
            </w:r>
          </w:p>
          <w:p w:rsidR="00CB26ED" w:rsidRDefault="00CB26ED" w:rsidP="00C80D63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:rsidR="00CB26ED" w:rsidRPr="00303F8B" w:rsidRDefault="00CB26ED" w:rsidP="00C80D63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CB26ED" w:rsidRDefault="00CB26ED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CB26ED" w:rsidTr="00303F8B">
        <w:trPr>
          <w:trHeight w:val="416"/>
        </w:trPr>
        <w:tc>
          <w:tcPr>
            <w:tcW w:w="1587" w:type="dxa"/>
          </w:tcPr>
          <w:p w:rsidR="00CB26ED" w:rsidRDefault="00CB26ED" w:rsidP="003D3E3E">
            <w:pPr>
              <w:pStyle w:val="TableParagraph"/>
              <w:spacing w:line="320" w:lineRule="exact"/>
              <w:ind w:left="142" w:right="11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lastRenderedPageBreak/>
              <w:t>医疗器械生产（经营）许可证或备案凭证编号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CB26ED" w:rsidRPr="00303F8B" w:rsidRDefault="00DE1C90" w:rsidP="00DE1C90">
            <w:pPr>
              <w:pStyle w:val="TableParagraph"/>
              <w:spacing w:line="320" w:lineRule="exact"/>
              <w:ind w:left="343" w:firstLineChars="550" w:firstLine="132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DE1C90">
              <w:rPr>
                <w:rFonts w:ascii="宋体" w:hAnsi="宋体" w:hint="eastAsia"/>
                <w:sz w:val="24"/>
                <w:szCs w:val="24"/>
                <w:lang w:eastAsia="zh-CN"/>
              </w:rPr>
              <w:t>豫济市监械经营备</w:t>
            </w:r>
            <w:r w:rsidRPr="00DE1C90">
              <w:rPr>
                <w:rFonts w:ascii="宋体" w:hAnsi="宋体"/>
                <w:sz w:val="24"/>
                <w:szCs w:val="24"/>
                <w:lang w:eastAsia="zh-CN"/>
              </w:rPr>
              <w:t>20150012号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CB26ED" w:rsidRDefault="00CB26ED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CB26ED" w:rsidTr="005D0CFD">
        <w:trPr>
          <w:trHeight w:val="389"/>
        </w:trPr>
        <w:tc>
          <w:tcPr>
            <w:tcW w:w="1587" w:type="dxa"/>
          </w:tcPr>
          <w:p w:rsidR="00CB26ED" w:rsidRDefault="00CB26ED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2"/>
                <w:lang w:eastAsia="zh-CN"/>
              </w:rPr>
              <w:t>医疗器械网络销售类型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CB26ED" w:rsidRPr="00303F8B" w:rsidRDefault="00CB26ED" w:rsidP="005D0CFD">
            <w:pPr>
              <w:pStyle w:val="TableParagraph"/>
              <w:spacing w:before="87" w:line="320" w:lineRule="exact"/>
              <w:ind w:left="112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入驻类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CB26ED" w:rsidRDefault="00CB26ED" w:rsidP="003C2519">
            <w:pPr>
              <w:pStyle w:val="TableParagraph"/>
              <w:spacing w:before="87" w:line="320" w:lineRule="exact"/>
              <w:ind w:left="112"/>
              <w:rPr>
                <w:lang w:eastAsia="zh-CN"/>
              </w:rPr>
            </w:pPr>
          </w:p>
        </w:tc>
      </w:tr>
      <w:tr w:rsidR="00CB26ED" w:rsidTr="002611A0">
        <w:trPr>
          <w:trHeight w:val="1725"/>
        </w:trPr>
        <w:tc>
          <w:tcPr>
            <w:tcW w:w="1587" w:type="dxa"/>
            <w:vAlign w:val="center"/>
          </w:tcPr>
          <w:p w:rsidR="00CB26ED" w:rsidRDefault="00CB26ED" w:rsidP="00BA7458">
            <w:pPr>
              <w:pStyle w:val="TableParagraph"/>
              <w:spacing w:line="320" w:lineRule="exact"/>
              <w:ind w:left="88" w:right="64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医疗器械网络交易服务第三方平台名称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153BA7" w:rsidRDefault="00153BA7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</w:p>
          <w:p w:rsidR="002D7F90" w:rsidRPr="00DE1C90" w:rsidRDefault="00DE1C90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 w:hint="eastAsia"/>
                <w:color w:val="000000"/>
                <w:sz w:val="24"/>
                <w:szCs w:val="24"/>
                <w:lang w:eastAsia="zh-CN"/>
              </w:rPr>
            </w:pPr>
            <w:r w:rsidRPr="00DE1C90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深圳百寿健康信息技术有限公司</w:t>
            </w:r>
          </w:p>
          <w:p w:rsidR="00DE1C90" w:rsidRPr="00190702" w:rsidRDefault="00DE1C90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/>
                <w:b/>
                <w:color w:val="000000"/>
                <w:sz w:val="24"/>
                <w:szCs w:val="24"/>
                <w:lang w:eastAsia="zh-CN"/>
              </w:rPr>
            </w:pPr>
            <w:r w:rsidRPr="00DE1C90">
              <w:rPr>
                <w:rFonts w:ascii="Helvetica" w:hAnsi="Helvetica"/>
                <w:color w:val="000000"/>
                <w:sz w:val="24"/>
                <w:szCs w:val="24"/>
              </w:rPr>
              <w:t>上海扎拉斯信息科技有限公司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CB26ED" w:rsidRPr="00303F8B" w:rsidRDefault="00CB26ED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</w:tr>
      <w:tr w:rsidR="00CB26ED" w:rsidRPr="008D6AD9" w:rsidTr="00DE1C90">
        <w:trPr>
          <w:trHeight w:val="3106"/>
        </w:trPr>
        <w:tc>
          <w:tcPr>
            <w:tcW w:w="1587" w:type="dxa"/>
            <w:vAlign w:val="center"/>
          </w:tcPr>
          <w:p w:rsidR="00CB26ED" w:rsidRPr="008D6AD9" w:rsidRDefault="00CB26ED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D6AD9">
              <w:rPr>
                <w:rFonts w:asciiTheme="minorEastAsia" w:eastAsiaTheme="minorEastAsia" w:hAnsiTheme="minorEastAsia"/>
                <w:sz w:val="24"/>
                <w:szCs w:val="24"/>
              </w:rPr>
              <w:t>医疗器械网络交易服务第三方平台备案凭证编号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2D7F90" w:rsidRPr="00DE1C90" w:rsidRDefault="00DE1C90" w:rsidP="00DE1C90">
            <w:pPr>
              <w:ind w:firstLineChars="200" w:firstLine="480"/>
              <w:jc w:val="center"/>
              <w:rPr>
                <w:rFonts w:ascii="Helvetica" w:hAnsi="Helvetica" w:hint="eastAsia"/>
                <w:color w:val="000000"/>
                <w:sz w:val="24"/>
                <w:szCs w:val="24"/>
              </w:rPr>
            </w:pPr>
            <w:r w:rsidRPr="00DE1C90">
              <w:rPr>
                <w:rFonts w:ascii="Helvetica" w:hAnsi="Helvetica"/>
                <w:color w:val="000000"/>
                <w:sz w:val="24"/>
                <w:szCs w:val="24"/>
              </w:rPr>
              <w:t>（粤）网械平台备字</w:t>
            </w:r>
            <w:r w:rsidRPr="00DE1C90">
              <w:rPr>
                <w:rFonts w:ascii="Helvetica" w:hAnsi="Helvetica"/>
                <w:color w:val="000000"/>
                <w:sz w:val="24"/>
                <w:szCs w:val="24"/>
              </w:rPr>
              <w:t>{2020}</w:t>
            </w:r>
            <w:r w:rsidRPr="00DE1C90">
              <w:rPr>
                <w:rFonts w:ascii="Helvetica" w:hAnsi="Helvetica"/>
                <w:color w:val="000000"/>
                <w:sz w:val="24"/>
                <w:szCs w:val="24"/>
              </w:rPr>
              <w:t>第</w:t>
            </w:r>
            <w:r w:rsidRPr="00DE1C90">
              <w:rPr>
                <w:rFonts w:ascii="Helvetica" w:hAnsi="Helvetica"/>
                <w:color w:val="000000"/>
                <w:sz w:val="24"/>
                <w:szCs w:val="24"/>
              </w:rPr>
              <w:t>00014</w:t>
            </w:r>
            <w:r w:rsidRPr="00DE1C90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DE1C90" w:rsidRPr="00403881" w:rsidRDefault="00DE1C90" w:rsidP="00DE1C9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DE1C90">
              <w:rPr>
                <w:rFonts w:ascii="Helvetica" w:hAnsi="Helvetica"/>
                <w:color w:val="000000"/>
                <w:sz w:val="24"/>
                <w:szCs w:val="24"/>
              </w:rPr>
              <w:t>（沪）网械平台备字</w:t>
            </w:r>
            <w:r w:rsidRPr="00DE1C90">
              <w:rPr>
                <w:rFonts w:ascii="Helvetica" w:hAnsi="Helvetica"/>
                <w:color w:val="000000"/>
                <w:sz w:val="24"/>
                <w:szCs w:val="24"/>
              </w:rPr>
              <w:t>{2018}</w:t>
            </w:r>
            <w:r w:rsidRPr="00DE1C90">
              <w:rPr>
                <w:rFonts w:ascii="Helvetica" w:hAnsi="Helvetica"/>
                <w:color w:val="000000"/>
                <w:sz w:val="24"/>
                <w:szCs w:val="24"/>
              </w:rPr>
              <w:t>第</w:t>
            </w:r>
            <w:r w:rsidRPr="00DE1C90">
              <w:rPr>
                <w:rFonts w:ascii="Helvetica" w:hAnsi="Helvetica"/>
                <w:color w:val="000000"/>
                <w:sz w:val="24"/>
                <w:szCs w:val="24"/>
              </w:rPr>
              <w:t>00004</w:t>
            </w:r>
            <w:r w:rsidRPr="00DE1C90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CB26ED" w:rsidRDefault="00CB26ED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:rsidR="00CB26ED" w:rsidRPr="008D6AD9" w:rsidRDefault="00CB26ED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</w:tbl>
    <w:p w:rsidR="00DE4D38" w:rsidRPr="008D6AD9" w:rsidRDefault="00DE4D38" w:rsidP="00F11104">
      <w:pPr>
        <w:rPr>
          <w:sz w:val="24"/>
          <w:szCs w:val="24"/>
        </w:rPr>
      </w:pPr>
    </w:p>
    <w:sectPr w:rsidR="00DE4D38" w:rsidRPr="008D6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B9E" w:rsidRDefault="00146B9E" w:rsidP="00A33956">
      <w:r>
        <w:separator/>
      </w:r>
    </w:p>
  </w:endnote>
  <w:endnote w:type="continuationSeparator" w:id="0">
    <w:p w:rsidR="00146B9E" w:rsidRDefault="00146B9E" w:rsidP="00A3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roid Sans Fallback">
    <w:altName w:val="Arial"/>
    <w:charset w:val="00"/>
    <w:family w:val="swiss"/>
    <w:pitch w:val="default"/>
    <w:sig w:usb0="00000000" w:usb1="00000000" w:usb2="00000000" w:usb3="00000000" w:csb0="0004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B9E" w:rsidRDefault="00146B9E" w:rsidP="00A33956">
      <w:r>
        <w:separator/>
      </w:r>
    </w:p>
  </w:footnote>
  <w:footnote w:type="continuationSeparator" w:id="0">
    <w:p w:rsidR="00146B9E" w:rsidRDefault="00146B9E" w:rsidP="00A33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45"/>
    <w:rsid w:val="00005741"/>
    <w:rsid w:val="00006999"/>
    <w:rsid w:val="000111AA"/>
    <w:rsid w:val="00016204"/>
    <w:rsid w:val="00024163"/>
    <w:rsid w:val="0002613E"/>
    <w:rsid w:val="00027AC7"/>
    <w:rsid w:val="0003399D"/>
    <w:rsid w:val="00040711"/>
    <w:rsid w:val="00043A9B"/>
    <w:rsid w:val="00044CCE"/>
    <w:rsid w:val="00047317"/>
    <w:rsid w:val="0005354C"/>
    <w:rsid w:val="00054B4D"/>
    <w:rsid w:val="00057EF7"/>
    <w:rsid w:val="00067CC8"/>
    <w:rsid w:val="0007299F"/>
    <w:rsid w:val="000861B2"/>
    <w:rsid w:val="00086AFD"/>
    <w:rsid w:val="00090CEE"/>
    <w:rsid w:val="000933E3"/>
    <w:rsid w:val="000965D4"/>
    <w:rsid w:val="000A1B07"/>
    <w:rsid w:val="000B34B7"/>
    <w:rsid w:val="000B3944"/>
    <w:rsid w:val="000C41AD"/>
    <w:rsid w:val="000D2E1F"/>
    <w:rsid w:val="000E5B4D"/>
    <w:rsid w:val="000E6C78"/>
    <w:rsid w:val="000F4A7A"/>
    <w:rsid w:val="000F6CBD"/>
    <w:rsid w:val="00105586"/>
    <w:rsid w:val="00121C13"/>
    <w:rsid w:val="0014068B"/>
    <w:rsid w:val="00146B9E"/>
    <w:rsid w:val="00153BA7"/>
    <w:rsid w:val="00154A8D"/>
    <w:rsid w:val="0015614E"/>
    <w:rsid w:val="00157760"/>
    <w:rsid w:val="00157C90"/>
    <w:rsid w:val="0016154B"/>
    <w:rsid w:val="00171AEA"/>
    <w:rsid w:val="00175525"/>
    <w:rsid w:val="0017567B"/>
    <w:rsid w:val="00184117"/>
    <w:rsid w:val="00185D58"/>
    <w:rsid w:val="00190702"/>
    <w:rsid w:val="001979C1"/>
    <w:rsid w:val="001A63B5"/>
    <w:rsid w:val="001A6D28"/>
    <w:rsid w:val="001A786D"/>
    <w:rsid w:val="001B254D"/>
    <w:rsid w:val="001B44AF"/>
    <w:rsid w:val="001B6BE2"/>
    <w:rsid w:val="001B71D8"/>
    <w:rsid w:val="001B7EF5"/>
    <w:rsid w:val="001C195B"/>
    <w:rsid w:val="001C2AC4"/>
    <w:rsid w:val="001E3149"/>
    <w:rsid w:val="001F03B9"/>
    <w:rsid w:val="00201683"/>
    <w:rsid w:val="002067BD"/>
    <w:rsid w:val="002148DF"/>
    <w:rsid w:val="0022120D"/>
    <w:rsid w:val="00221B8A"/>
    <w:rsid w:val="0023459F"/>
    <w:rsid w:val="00237635"/>
    <w:rsid w:val="002518E4"/>
    <w:rsid w:val="002525D7"/>
    <w:rsid w:val="002611A0"/>
    <w:rsid w:val="00271889"/>
    <w:rsid w:val="00273CED"/>
    <w:rsid w:val="002767CF"/>
    <w:rsid w:val="002868C7"/>
    <w:rsid w:val="002A283A"/>
    <w:rsid w:val="002A4F49"/>
    <w:rsid w:val="002B5EB7"/>
    <w:rsid w:val="002B5EE7"/>
    <w:rsid w:val="002B7849"/>
    <w:rsid w:val="002D0746"/>
    <w:rsid w:val="002D1261"/>
    <w:rsid w:val="002D688D"/>
    <w:rsid w:val="002D7CDF"/>
    <w:rsid w:val="002D7DE8"/>
    <w:rsid w:val="002D7F90"/>
    <w:rsid w:val="002E5615"/>
    <w:rsid w:val="002F0468"/>
    <w:rsid w:val="00300E06"/>
    <w:rsid w:val="00303F8B"/>
    <w:rsid w:val="00305357"/>
    <w:rsid w:val="00307569"/>
    <w:rsid w:val="003107E0"/>
    <w:rsid w:val="003115C9"/>
    <w:rsid w:val="00317DBB"/>
    <w:rsid w:val="00327DA9"/>
    <w:rsid w:val="00340A21"/>
    <w:rsid w:val="00347880"/>
    <w:rsid w:val="00352153"/>
    <w:rsid w:val="0036245C"/>
    <w:rsid w:val="00372A56"/>
    <w:rsid w:val="00382710"/>
    <w:rsid w:val="00386C8B"/>
    <w:rsid w:val="00391E72"/>
    <w:rsid w:val="003948C6"/>
    <w:rsid w:val="003969BA"/>
    <w:rsid w:val="003B3D82"/>
    <w:rsid w:val="003B581B"/>
    <w:rsid w:val="003D189B"/>
    <w:rsid w:val="003D3E3E"/>
    <w:rsid w:val="003E6C03"/>
    <w:rsid w:val="003E780F"/>
    <w:rsid w:val="003F3E35"/>
    <w:rsid w:val="003F46D8"/>
    <w:rsid w:val="00403881"/>
    <w:rsid w:val="004105D6"/>
    <w:rsid w:val="0041598D"/>
    <w:rsid w:val="00421F76"/>
    <w:rsid w:val="00422255"/>
    <w:rsid w:val="004242BE"/>
    <w:rsid w:val="004312F2"/>
    <w:rsid w:val="00451E5E"/>
    <w:rsid w:val="00454192"/>
    <w:rsid w:val="004624E5"/>
    <w:rsid w:val="00467192"/>
    <w:rsid w:val="00474A52"/>
    <w:rsid w:val="00477F6D"/>
    <w:rsid w:val="00485B77"/>
    <w:rsid w:val="00491585"/>
    <w:rsid w:val="00491827"/>
    <w:rsid w:val="00497ABA"/>
    <w:rsid w:val="004B1580"/>
    <w:rsid w:val="004B22C7"/>
    <w:rsid w:val="004B4F84"/>
    <w:rsid w:val="004C0461"/>
    <w:rsid w:val="004C12A9"/>
    <w:rsid w:val="004D2300"/>
    <w:rsid w:val="004D6124"/>
    <w:rsid w:val="004D70FD"/>
    <w:rsid w:val="004F0D15"/>
    <w:rsid w:val="004F746B"/>
    <w:rsid w:val="00507004"/>
    <w:rsid w:val="00510BDC"/>
    <w:rsid w:val="00514488"/>
    <w:rsid w:val="005209C2"/>
    <w:rsid w:val="00524335"/>
    <w:rsid w:val="005431CA"/>
    <w:rsid w:val="00546E2E"/>
    <w:rsid w:val="00547058"/>
    <w:rsid w:val="00552228"/>
    <w:rsid w:val="005523EC"/>
    <w:rsid w:val="005524D2"/>
    <w:rsid w:val="00555549"/>
    <w:rsid w:val="005600FE"/>
    <w:rsid w:val="00566262"/>
    <w:rsid w:val="00570200"/>
    <w:rsid w:val="00572F48"/>
    <w:rsid w:val="005916A0"/>
    <w:rsid w:val="005A510A"/>
    <w:rsid w:val="005A5228"/>
    <w:rsid w:val="005B4891"/>
    <w:rsid w:val="005B4D3A"/>
    <w:rsid w:val="005C1CBC"/>
    <w:rsid w:val="005C5DA8"/>
    <w:rsid w:val="005D0CFD"/>
    <w:rsid w:val="005D15A5"/>
    <w:rsid w:val="005E3D85"/>
    <w:rsid w:val="005F34BF"/>
    <w:rsid w:val="00600128"/>
    <w:rsid w:val="0064178C"/>
    <w:rsid w:val="00641EC1"/>
    <w:rsid w:val="00645485"/>
    <w:rsid w:val="006557EC"/>
    <w:rsid w:val="00656B9C"/>
    <w:rsid w:val="006621DB"/>
    <w:rsid w:val="00664EF1"/>
    <w:rsid w:val="00666041"/>
    <w:rsid w:val="00675171"/>
    <w:rsid w:val="00686EC3"/>
    <w:rsid w:val="00693504"/>
    <w:rsid w:val="006935CB"/>
    <w:rsid w:val="00697E1E"/>
    <w:rsid w:val="006A419D"/>
    <w:rsid w:val="006B488A"/>
    <w:rsid w:val="006B4A5D"/>
    <w:rsid w:val="006B533D"/>
    <w:rsid w:val="006C4137"/>
    <w:rsid w:val="006D252E"/>
    <w:rsid w:val="006E0B35"/>
    <w:rsid w:val="006E1D78"/>
    <w:rsid w:val="00704B7D"/>
    <w:rsid w:val="0070603C"/>
    <w:rsid w:val="007154BD"/>
    <w:rsid w:val="00723C50"/>
    <w:rsid w:val="0072621B"/>
    <w:rsid w:val="0073316A"/>
    <w:rsid w:val="00742F37"/>
    <w:rsid w:val="00750634"/>
    <w:rsid w:val="0075089B"/>
    <w:rsid w:val="0075705D"/>
    <w:rsid w:val="00757695"/>
    <w:rsid w:val="0076318E"/>
    <w:rsid w:val="00770BCB"/>
    <w:rsid w:val="00773719"/>
    <w:rsid w:val="007A06F2"/>
    <w:rsid w:val="007A3CF0"/>
    <w:rsid w:val="007A6AF5"/>
    <w:rsid w:val="007C1074"/>
    <w:rsid w:val="007C6919"/>
    <w:rsid w:val="007C6FBE"/>
    <w:rsid w:val="008027AC"/>
    <w:rsid w:val="00813251"/>
    <w:rsid w:val="008149F9"/>
    <w:rsid w:val="00817A76"/>
    <w:rsid w:val="00832D58"/>
    <w:rsid w:val="00837A51"/>
    <w:rsid w:val="00840E84"/>
    <w:rsid w:val="008437A4"/>
    <w:rsid w:val="00843F96"/>
    <w:rsid w:val="00846752"/>
    <w:rsid w:val="00850CFC"/>
    <w:rsid w:val="008517FD"/>
    <w:rsid w:val="00857EA1"/>
    <w:rsid w:val="00871567"/>
    <w:rsid w:val="008764B4"/>
    <w:rsid w:val="00886361"/>
    <w:rsid w:val="00886596"/>
    <w:rsid w:val="008904C3"/>
    <w:rsid w:val="00890C6A"/>
    <w:rsid w:val="008928B7"/>
    <w:rsid w:val="0089579B"/>
    <w:rsid w:val="008A210D"/>
    <w:rsid w:val="008B794B"/>
    <w:rsid w:val="008B7DEC"/>
    <w:rsid w:val="008C08CB"/>
    <w:rsid w:val="008C4AB0"/>
    <w:rsid w:val="008D011A"/>
    <w:rsid w:val="008D0591"/>
    <w:rsid w:val="008D2678"/>
    <w:rsid w:val="008D6AD9"/>
    <w:rsid w:val="008E6C57"/>
    <w:rsid w:val="0090649F"/>
    <w:rsid w:val="00917E02"/>
    <w:rsid w:val="0092516A"/>
    <w:rsid w:val="009253AB"/>
    <w:rsid w:val="0093065C"/>
    <w:rsid w:val="00934003"/>
    <w:rsid w:val="00941F2D"/>
    <w:rsid w:val="0095090B"/>
    <w:rsid w:val="00951F68"/>
    <w:rsid w:val="00952B08"/>
    <w:rsid w:val="00957ABB"/>
    <w:rsid w:val="0097671E"/>
    <w:rsid w:val="0097683E"/>
    <w:rsid w:val="00981C8E"/>
    <w:rsid w:val="00983917"/>
    <w:rsid w:val="00990B73"/>
    <w:rsid w:val="00997170"/>
    <w:rsid w:val="009A0E4E"/>
    <w:rsid w:val="009A0F0C"/>
    <w:rsid w:val="009A27B1"/>
    <w:rsid w:val="009A45F6"/>
    <w:rsid w:val="009A6AA3"/>
    <w:rsid w:val="009B0234"/>
    <w:rsid w:val="009B04E1"/>
    <w:rsid w:val="009B637A"/>
    <w:rsid w:val="009C1DD5"/>
    <w:rsid w:val="009C4DF5"/>
    <w:rsid w:val="009C5EF5"/>
    <w:rsid w:val="009C6BB8"/>
    <w:rsid w:val="009D781D"/>
    <w:rsid w:val="009E322C"/>
    <w:rsid w:val="009F2120"/>
    <w:rsid w:val="009F4C4A"/>
    <w:rsid w:val="00A0084C"/>
    <w:rsid w:val="00A03B10"/>
    <w:rsid w:val="00A16236"/>
    <w:rsid w:val="00A21850"/>
    <w:rsid w:val="00A2723F"/>
    <w:rsid w:val="00A30D58"/>
    <w:rsid w:val="00A323F5"/>
    <w:rsid w:val="00A33956"/>
    <w:rsid w:val="00A35BAF"/>
    <w:rsid w:val="00A664BB"/>
    <w:rsid w:val="00A732C9"/>
    <w:rsid w:val="00A76831"/>
    <w:rsid w:val="00A81697"/>
    <w:rsid w:val="00A90144"/>
    <w:rsid w:val="00A924B2"/>
    <w:rsid w:val="00A953C1"/>
    <w:rsid w:val="00AA137D"/>
    <w:rsid w:val="00AA3E7F"/>
    <w:rsid w:val="00AA7310"/>
    <w:rsid w:val="00AA7F23"/>
    <w:rsid w:val="00AB40FE"/>
    <w:rsid w:val="00AC365F"/>
    <w:rsid w:val="00AC4CFB"/>
    <w:rsid w:val="00AD1451"/>
    <w:rsid w:val="00AE188A"/>
    <w:rsid w:val="00AE7879"/>
    <w:rsid w:val="00B017EB"/>
    <w:rsid w:val="00B11440"/>
    <w:rsid w:val="00B13F1C"/>
    <w:rsid w:val="00B170B8"/>
    <w:rsid w:val="00B278EE"/>
    <w:rsid w:val="00B304E7"/>
    <w:rsid w:val="00B3345C"/>
    <w:rsid w:val="00B33BDD"/>
    <w:rsid w:val="00B36B2A"/>
    <w:rsid w:val="00B42BCF"/>
    <w:rsid w:val="00B450B0"/>
    <w:rsid w:val="00B52D32"/>
    <w:rsid w:val="00B9562C"/>
    <w:rsid w:val="00B962B0"/>
    <w:rsid w:val="00BA7458"/>
    <w:rsid w:val="00BA76C8"/>
    <w:rsid w:val="00BB24C9"/>
    <w:rsid w:val="00BB275F"/>
    <w:rsid w:val="00BC708E"/>
    <w:rsid w:val="00BC7AD0"/>
    <w:rsid w:val="00BD11AE"/>
    <w:rsid w:val="00BD1959"/>
    <w:rsid w:val="00BD3A5D"/>
    <w:rsid w:val="00BD4620"/>
    <w:rsid w:val="00BD6B37"/>
    <w:rsid w:val="00BE45D2"/>
    <w:rsid w:val="00BE6B67"/>
    <w:rsid w:val="00BE7C45"/>
    <w:rsid w:val="00BF396D"/>
    <w:rsid w:val="00BF477B"/>
    <w:rsid w:val="00C01FCB"/>
    <w:rsid w:val="00C04125"/>
    <w:rsid w:val="00C10701"/>
    <w:rsid w:val="00C20695"/>
    <w:rsid w:val="00C23E63"/>
    <w:rsid w:val="00C23FBC"/>
    <w:rsid w:val="00C4421D"/>
    <w:rsid w:val="00C549D2"/>
    <w:rsid w:val="00C62999"/>
    <w:rsid w:val="00C63236"/>
    <w:rsid w:val="00C80D63"/>
    <w:rsid w:val="00C8425E"/>
    <w:rsid w:val="00C86ED4"/>
    <w:rsid w:val="00C97980"/>
    <w:rsid w:val="00CA38DA"/>
    <w:rsid w:val="00CA6993"/>
    <w:rsid w:val="00CB025B"/>
    <w:rsid w:val="00CB26ED"/>
    <w:rsid w:val="00CC4197"/>
    <w:rsid w:val="00CC5E9B"/>
    <w:rsid w:val="00CE0608"/>
    <w:rsid w:val="00CE3911"/>
    <w:rsid w:val="00CE461B"/>
    <w:rsid w:val="00CE5556"/>
    <w:rsid w:val="00CF2D01"/>
    <w:rsid w:val="00CF6A6D"/>
    <w:rsid w:val="00D06965"/>
    <w:rsid w:val="00D12BD0"/>
    <w:rsid w:val="00D209F2"/>
    <w:rsid w:val="00D21E13"/>
    <w:rsid w:val="00D31A0D"/>
    <w:rsid w:val="00D34FBB"/>
    <w:rsid w:val="00D36DDD"/>
    <w:rsid w:val="00D4117A"/>
    <w:rsid w:val="00D51D5E"/>
    <w:rsid w:val="00D54EDF"/>
    <w:rsid w:val="00D54FC2"/>
    <w:rsid w:val="00D71B30"/>
    <w:rsid w:val="00D74E87"/>
    <w:rsid w:val="00D77A1B"/>
    <w:rsid w:val="00D94299"/>
    <w:rsid w:val="00D96676"/>
    <w:rsid w:val="00DA072F"/>
    <w:rsid w:val="00DA6922"/>
    <w:rsid w:val="00DB46A9"/>
    <w:rsid w:val="00DB65C2"/>
    <w:rsid w:val="00DB74AA"/>
    <w:rsid w:val="00DC4991"/>
    <w:rsid w:val="00DC535E"/>
    <w:rsid w:val="00DC7D87"/>
    <w:rsid w:val="00DD40D4"/>
    <w:rsid w:val="00DD59AA"/>
    <w:rsid w:val="00DD5AEA"/>
    <w:rsid w:val="00DE17E9"/>
    <w:rsid w:val="00DE19E8"/>
    <w:rsid w:val="00DE1C90"/>
    <w:rsid w:val="00DE4D38"/>
    <w:rsid w:val="00DE760B"/>
    <w:rsid w:val="00DF4052"/>
    <w:rsid w:val="00E07480"/>
    <w:rsid w:val="00E119D2"/>
    <w:rsid w:val="00E16314"/>
    <w:rsid w:val="00E21757"/>
    <w:rsid w:val="00E325A1"/>
    <w:rsid w:val="00E364DF"/>
    <w:rsid w:val="00E469CB"/>
    <w:rsid w:val="00E46D50"/>
    <w:rsid w:val="00E55A58"/>
    <w:rsid w:val="00E6749B"/>
    <w:rsid w:val="00E7717D"/>
    <w:rsid w:val="00E82276"/>
    <w:rsid w:val="00E8289A"/>
    <w:rsid w:val="00E877D7"/>
    <w:rsid w:val="00E96291"/>
    <w:rsid w:val="00E968A2"/>
    <w:rsid w:val="00EA14D4"/>
    <w:rsid w:val="00EA17F2"/>
    <w:rsid w:val="00EB67EC"/>
    <w:rsid w:val="00EB6A88"/>
    <w:rsid w:val="00EB7534"/>
    <w:rsid w:val="00ED20DD"/>
    <w:rsid w:val="00ED6F44"/>
    <w:rsid w:val="00EE58C5"/>
    <w:rsid w:val="00EF0CF6"/>
    <w:rsid w:val="00F11104"/>
    <w:rsid w:val="00F11FEC"/>
    <w:rsid w:val="00F20B69"/>
    <w:rsid w:val="00F34494"/>
    <w:rsid w:val="00F34647"/>
    <w:rsid w:val="00F35318"/>
    <w:rsid w:val="00F40F8E"/>
    <w:rsid w:val="00F442CA"/>
    <w:rsid w:val="00F474D7"/>
    <w:rsid w:val="00F53E93"/>
    <w:rsid w:val="00F542E6"/>
    <w:rsid w:val="00F555A4"/>
    <w:rsid w:val="00F5626A"/>
    <w:rsid w:val="00F635F1"/>
    <w:rsid w:val="00F657AF"/>
    <w:rsid w:val="00F65D02"/>
    <w:rsid w:val="00F66460"/>
    <w:rsid w:val="00F723E3"/>
    <w:rsid w:val="00F80073"/>
    <w:rsid w:val="00F80C24"/>
    <w:rsid w:val="00F80D08"/>
    <w:rsid w:val="00F90B63"/>
    <w:rsid w:val="00F937A7"/>
    <w:rsid w:val="00F94779"/>
    <w:rsid w:val="00FC097F"/>
    <w:rsid w:val="00FC1017"/>
    <w:rsid w:val="00FC1BB8"/>
    <w:rsid w:val="00FC48F0"/>
    <w:rsid w:val="00FC53C8"/>
    <w:rsid w:val="00FE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51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6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2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22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24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2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5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0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8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13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3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6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35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05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7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35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4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3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5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4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58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147</Words>
  <Characters>842</Characters>
  <Application>Microsoft Office Word</Application>
  <DocSecurity>0</DocSecurity>
  <Lines>7</Lines>
  <Paragraphs>1</Paragraphs>
  <ScaleCrop>false</ScaleCrop>
  <Company>微软中国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yangjunhua</dc:creator>
  <cp:lastModifiedBy>yangjunhua</cp:lastModifiedBy>
  <cp:revision>4</cp:revision>
  <dcterms:created xsi:type="dcterms:W3CDTF">2025-08-15T03:04:00Z</dcterms:created>
  <dcterms:modified xsi:type="dcterms:W3CDTF">2025-08-15T03:15:00Z</dcterms:modified>
</cp:coreProperties>
</file>