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642A">
      <w:pPr>
        <w:widowControl/>
        <w:tabs>
          <w:tab w:val="left" w:pos="7515"/>
        </w:tabs>
        <w:wordWrap w:val="0"/>
        <w:spacing w:line="360" w:lineRule="auto"/>
        <w:ind w:left="361" w:right="60" w:hanging="361" w:hangingChars="100"/>
        <w:jc w:val="both"/>
        <w:rPr>
          <w:rFonts w:ascii="微软雅黑" w:hAnsi="微软雅黑" w:cs="Tahoma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监督管理局关于注销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eastAsia="zh-CN"/>
        </w:rPr>
        <w:t>河南张仲景大药房股份有限公司济源河苑街店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</w:t>
      </w:r>
    </w:p>
    <w:p w14:paraId="5FA65508">
      <w:pPr>
        <w:widowControl/>
        <w:tabs>
          <w:tab w:val="left" w:pos="7515"/>
        </w:tabs>
        <w:wordWrap w:val="0"/>
        <w:spacing w:line="360" w:lineRule="auto"/>
        <w:ind w:right="60" w:firstLine="3975" w:firstLineChars="11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微软雅黑" w:hAnsi="微软雅黑" w:cs="Tahoma"/>
          <w:b/>
          <w:bCs/>
          <w:color w:val="333333"/>
          <w:sz w:val="36"/>
          <w:szCs w:val="36"/>
        </w:rPr>
        <w:t>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河南张仲景大药房股份有限公司济源河苑街店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河南张仲景大药房股份有限公司济源河苑街店店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的《药品经营许可证》（证号：豫CB3918223），请社会各界监督。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河南张仲景大药房股份有限公司济源河苑街店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杨明江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赵科科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零售连锁门店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处方药，甲类处方药，乙类处方药；中药饮片(含冷藏药品)，中成药(含冷藏药品)，化学药(含冷藏药品)，血液制品(含冷藏药品)，其他生物制品(含冷藏药品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河南省济源市河合居委会河苑街76号商铺一层商铺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《药品经营许可证》证号：豫CB3918223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3E4335E"/>
    <w:rsid w:val="106D255B"/>
    <w:rsid w:val="126D2AF0"/>
    <w:rsid w:val="138C7228"/>
    <w:rsid w:val="147F2F00"/>
    <w:rsid w:val="1B07260C"/>
    <w:rsid w:val="1BC32597"/>
    <w:rsid w:val="282C4737"/>
    <w:rsid w:val="29A46C7B"/>
    <w:rsid w:val="2DD24801"/>
    <w:rsid w:val="2DF062FF"/>
    <w:rsid w:val="359901AC"/>
    <w:rsid w:val="363A26BF"/>
    <w:rsid w:val="3A026C18"/>
    <w:rsid w:val="3D630F03"/>
    <w:rsid w:val="41F62CFD"/>
    <w:rsid w:val="438D0C07"/>
    <w:rsid w:val="48605273"/>
    <w:rsid w:val="486F29E5"/>
    <w:rsid w:val="4E11397F"/>
    <w:rsid w:val="5A427FD5"/>
    <w:rsid w:val="5AA7002B"/>
    <w:rsid w:val="5AF826C7"/>
    <w:rsid w:val="5B0D15A5"/>
    <w:rsid w:val="5D742CC5"/>
    <w:rsid w:val="5E310E11"/>
    <w:rsid w:val="60312843"/>
    <w:rsid w:val="606E3563"/>
    <w:rsid w:val="60F12AD7"/>
    <w:rsid w:val="674A263E"/>
    <w:rsid w:val="67B847C4"/>
    <w:rsid w:val="68F02256"/>
    <w:rsid w:val="68FD68B3"/>
    <w:rsid w:val="6FD979EF"/>
    <w:rsid w:val="71B63AB6"/>
    <w:rsid w:val="73723DA3"/>
    <w:rsid w:val="766260D2"/>
    <w:rsid w:val="79197684"/>
    <w:rsid w:val="7D5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434</Characters>
  <Lines>2</Lines>
  <Paragraphs>1</Paragraphs>
  <TotalTime>9</TotalTime>
  <ScaleCrop>false</ScaleCrop>
  <LinksUpToDate>false</LinksUpToDate>
  <CharactersWithSpaces>479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冰冷的心</cp:lastModifiedBy>
  <dcterms:modified xsi:type="dcterms:W3CDTF">2025-08-14T00:52:33Z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eyJoZGlkIjoiYzY5ZDAxNDZjODllZGVlYTczZDUwNjI1Njg4MjM1YjYiLCJ1c2VySWQiOiIyMzUzNjM5NzMifQ==</vt:lpwstr>
  </property>
</Properties>
</file>