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3F5832" w:rsidRPr="003F5832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济源市好百姓大药房连锁有限公司山水世界城店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 w:rsidRPr="00C80D63">
        <w:rPr>
          <w:rFonts w:ascii="宋体" w:eastAsia="宋体" w:cs="宋体" w:hint="eastAsia"/>
          <w:kern w:val="0"/>
          <w:sz w:val="36"/>
          <w:szCs w:val="36"/>
        </w:rPr>
        <w:t>（</w:t>
      </w:r>
      <w:r w:rsidRPr="00C80D63">
        <w:rPr>
          <w:rFonts w:ascii="宋体" w:eastAsia="宋体" w:cs="宋体"/>
          <w:kern w:val="0"/>
          <w:sz w:val="36"/>
          <w:szCs w:val="36"/>
        </w:rPr>
        <w:t>202</w:t>
      </w:r>
      <w:r w:rsidR="00FE2C63" w:rsidRPr="00C80D63">
        <w:rPr>
          <w:rFonts w:ascii="宋体" w:eastAsia="宋体" w:cs="宋体" w:hint="eastAsia"/>
          <w:kern w:val="0"/>
          <w:sz w:val="36"/>
          <w:szCs w:val="36"/>
        </w:rPr>
        <w:t>5</w:t>
      </w:r>
      <w:r w:rsidRPr="00C80D63">
        <w:rPr>
          <w:rFonts w:ascii="宋体" w:eastAsia="宋体" w:cs="宋体" w:hint="eastAsia"/>
          <w:kern w:val="0"/>
          <w:sz w:val="36"/>
          <w:szCs w:val="36"/>
        </w:rPr>
        <w:t>年第</w:t>
      </w:r>
      <w:r w:rsidR="00C80D63" w:rsidRPr="00C80D63">
        <w:rPr>
          <w:rFonts w:ascii="宋体" w:eastAsia="宋体" w:cs="宋体" w:hint="eastAsia"/>
          <w:kern w:val="0"/>
          <w:sz w:val="36"/>
          <w:szCs w:val="36"/>
        </w:rPr>
        <w:t>3</w:t>
      </w:r>
      <w:r w:rsidR="003F5832">
        <w:rPr>
          <w:rFonts w:ascii="宋体" w:eastAsia="宋体" w:cs="宋体" w:hint="eastAsia"/>
          <w:kern w:val="0"/>
          <w:sz w:val="36"/>
          <w:szCs w:val="36"/>
        </w:rPr>
        <w:t>9</w:t>
      </w:r>
      <w:r w:rsidR="00264732">
        <w:rPr>
          <w:rFonts w:ascii="宋体" w:eastAsia="宋体" w:cs="宋体" w:hint="eastAsia"/>
          <w:kern w:val="0"/>
          <w:sz w:val="36"/>
          <w:szCs w:val="36"/>
        </w:rPr>
        <w:t>期</w:t>
      </w:r>
      <w:r w:rsidR="00BD11AE" w:rsidRPr="00C80D63">
        <w:rPr>
          <w:rFonts w:ascii="宋体" w:eastAsia="宋体" w:cs="宋体" w:hint="eastAsia"/>
          <w:kern w:val="0"/>
          <w:sz w:val="36"/>
          <w:szCs w:val="36"/>
        </w:rPr>
        <w:t>）</w:t>
      </w:r>
    </w:p>
    <w:p w:rsidR="000D2E1F" w:rsidRDefault="000D2E1F" w:rsidP="00F17D4E">
      <w:pPr>
        <w:autoSpaceDE w:val="0"/>
        <w:autoSpaceDN w:val="0"/>
        <w:adjustRightInd w:val="0"/>
        <w:spacing w:line="500" w:lineRule="exact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F17D4E">
      <w:pPr>
        <w:pStyle w:val="a3"/>
        <w:spacing w:line="500" w:lineRule="exact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3F5832" w:rsidRPr="003F5832">
        <w:rPr>
          <w:rFonts w:asciiTheme="minorEastAsia" w:hAnsiTheme="minorEastAsia" w:hint="eastAsia"/>
          <w:kern w:val="0"/>
          <w:sz w:val="30"/>
          <w:szCs w:val="30"/>
        </w:rPr>
        <w:t>济源市好百姓大药房连锁有限公司山水世界城店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F17D4E">
      <w:pPr>
        <w:pStyle w:val="a3"/>
        <w:spacing w:line="500" w:lineRule="exact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</w:t>
      </w:r>
      <w:r w:rsidRPr="00C80D63">
        <w:rPr>
          <w:rFonts w:asciiTheme="minorEastAsia" w:hAnsiTheme="minorEastAsia" w:hint="eastAsia"/>
          <w:kern w:val="0"/>
          <w:sz w:val="32"/>
          <w:szCs w:val="32"/>
        </w:rPr>
        <w:t>202</w:t>
      </w:r>
      <w:r w:rsidR="00FE2C63" w:rsidRPr="00C80D63">
        <w:rPr>
          <w:rFonts w:asciiTheme="minorEastAsia" w:hAnsiTheme="minorEastAsia" w:hint="eastAsia"/>
          <w:kern w:val="0"/>
          <w:sz w:val="32"/>
          <w:szCs w:val="32"/>
        </w:rPr>
        <w:t>5</w:t>
      </w:r>
      <w:r w:rsidRPr="00C80D63"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3F5832">
        <w:rPr>
          <w:rFonts w:asciiTheme="minorEastAsia" w:hAnsiTheme="minorEastAsia" w:hint="eastAsia"/>
          <w:kern w:val="0"/>
          <w:sz w:val="32"/>
          <w:szCs w:val="32"/>
        </w:rPr>
        <w:t>7</w:t>
      </w:r>
      <w:r w:rsidRPr="00C80D63"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3F5832">
        <w:rPr>
          <w:rFonts w:asciiTheme="minorEastAsia" w:hAnsiTheme="minorEastAsia" w:hint="eastAsia"/>
          <w:kern w:val="0"/>
          <w:sz w:val="32"/>
          <w:szCs w:val="32"/>
        </w:rPr>
        <w:t>2</w:t>
      </w:r>
      <w:r w:rsidR="00BD11AE" w:rsidRPr="00C80D63"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F17D4E">
      <w:pPr>
        <w:pStyle w:val="a3"/>
        <w:spacing w:line="400" w:lineRule="exact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909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6763"/>
        <w:gridCol w:w="718"/>
      </w:tblGrid>
      <w:tr w:rsidR="00BE7C45" w:rsidTr="00F17D4E">
        <w:trPr>
          <w:trHeight w:val="570"/>
        </w:trPr>
        <w:tc>
          <w:tcPr>
            <w:tcW w:w="1611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7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F17D4E">
        <w:trPr>
          <w:trHeight w:val="322"/>
        </w:trPr>
        <w:tc>
          <w:tcPr>
            <w:tcW w:w="1611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763" w:type="dxa"/>
            <w:tcBorders>
              <w:right w:val="single" w:sz="8" w:space="0" w:color="000000"/>
            </w:tcBorders>
          </w:tcPr>
          <w:p w:rsidR="00BE7C45" w:rsidRPr="00303F8B" w:rsidRDefault="003F5832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F5832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济源市好百姓大药房连锁有限公司山水世界城店</w:t>
            </w: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F17D4E">
        <w:trPr>
          <w:trHeight w:val="252"/>
        </w:trPr>
        <w:tc>
          <w:tcPr>
            <w:tcW w:w="1611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法定代表人</w:t>
            </w:r>
          </w:p>
        </w:tc>
        <w:tc>
          <w:tcPr>
            <w:tcW w:w="6763" w:type="dxa"/>
            <w:tcBorders>
              <w:right w:val="single" w:sz="8" w:space="0" w:color="000000"/>
            </w:tcBorders>
          </w:tcPr>
          <w:p w:rsidR="00BE7C45" w:rsidRPr="00303F8B" w:rsidRDefault="003F5832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F5832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丁艳娟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304E7" w:rsidTr="00F17D4E">
        <w:trPr>
          <w:trHeight w:val="412"/>
        </w:trPr>
        <w:tc>
          <w:tcPr>
            <w:tcW w:w="1611" w:type="dxa"/>
          </w:tcPr>
          <w:p w:rsidR="00B304E7" w:rsidRDefault="00B304E7" w:rsidP="005C5DA8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763" w:type="dxa"/>
            <w:tcBorders>
              <w:right w:val="single" w:sz="8" w:space="0" w:color="000000"/>
            </w:tcBorders>
            <w:vAlign w:val="center"/>
          </w:tcPr>
          <w:p w:rsidR="00B304E7" w:rsidRPr="00491827" w:rsidRDefault="003F5832" w:rsidP="00B304E7">
            <w:pPr>
              <w:jc w:val="center"/>
              <w:rPr>
                <w:sz w:val="24"/>
                <w:szCs w:val="24"/>
              </w:rPr>
            </w:pPr>
            <w:r w:rsidRPr="003F5832">
              <w:rPr>
                <w:rFonts w:hint="eastAsia"/>
                <w:sz w:val="24"/>
                <w:szCs w:val="24"/>
              </w:rPr>
              <w:t>济源市沁园街道山水世界城</w:t>
            </w:r>
            <w:r w:rsidRPr="003F5832">
              <w:rPr>
                <w:sz w:val="24"/>
                <w:szCs w:val="24"/>
              </w:rPr>
              <w:t>3</w:t>
            </w:r>
            <w:r w:rsidRPr="003F5832">
              <w:rPr>
                <w:sz w:val="24"/>
                <w:szCs w:val="24"/>
              </w:rPr>
              <w:t>号楼下</w:t>
            </w:r>
            <w:r w:rsidRPr="003F5832">
              <w:rPr>
                <w:sz w:val="24"/>
                <w:szCs w:val="24"/>
              </w:rPr>
              <w:t>101</w:t>
            </w:r>
            <w:r w:rsidRPr="003F5832">
              <w:rPr>
                <w:sz w:val="24"/>
                <w:szCs w:val="24"/>
              </w:rPr>
              <w:t>商铺</w:t>
            </w: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304E7" w:rsidTr="00F17D4E">
        <w:trPr>
          <w:trHeight w:val="495"/>
        </w:trPr>
        <w:tc>
          <w:tcPr>
            <w:tcW w:w="1611" w:type="dxa"/>
          </w:tcPr>
          <w:p w:rsidR="00B304E7" w:rsidRDefault="00B304E7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763" w:type="dxa"/>
            <w:tcBorders>
              <w:right w:val="single" w:sz="8" w:space="0" w:color="000000"/>
            </w:tcBorders>
            <w:vAlign w:val="center"/>
          </w:tcPr>
          <w:p w:rsidR="00B304E7" w:rsidRPr="00491827" w:rsidRDefault="00EF67AE" w:rsidP="00B304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F17D4E">
        <w:trPr>
          <w:trHeight w:val="343"/>
        </w:trPr>
        <w:tc>
          <w:tcPr>
            <w:tcW w:w="1611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763" w:type="dxa"/>
            <w:tcBorders>
              <w:right w:val="single" w:sz="8" w:space="0" w:color="000000"/>
            </w:tcBorders>
          </w:tcPr>
          <w:p w:rsidR="00BE7C45" w:rsidRPr="00303F8B" w:rsidRDefault="00BE7C45" w:rsidP="00693504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693504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F17D4E">
        <w:trPr>
          <w:trHeight w:val="500"/>
        </w:trPr>
        <w:tc>
          <w:tcPr>
            <w:tcW w:w="1611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763" w:type="dxa"/>
            <w:tcBorders>
              <w:right w:val="single" w:sz="8" w:space="0" w:color="000000"/>
            </w:tcBorders>
          </w:tcPr>
          <w:p w:rsidR="005A510A" w:rsidRDefault="005A510A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C80D63" w:rsidRDefault="00C80D63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原分类目录：</w:t>
            </w:r>
          </w:p>
          <w:p w:rsidR="00FE2C63" w:rsidRDefault="00C80D63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EF67AE" w:rsidRPr="00EF67AE">
              <w:rPr>
                <w:rFonts w:ascii="宋体" w:hAnsi="宋体"/>
                <w:sz w:val="24"/>
                <w:szCs w:val="24"/>
                <w:lang w:eastAsia="zh-CN"/>
              </w:rPr>
              <w:t>6801基础外科手术器械，6807胸腔心血管外科手术器械，6808腹部外科手术器械，6810矫形外科（骨科）手术器械，6815注射穿刺器械，6820普通诊察器械，6821医用电子仪器设备，6822医用光学器具、仪器及内窥镜设备（6822-1除外），6825医用高频仪器设备，6826物理治疗及康复设备，6827中医器械，6840临床检测分析仪器(诊断试剂除外)，6841医用化验和基础设备器具，6854手术室、急救室、诊疗室设备及器具，6856病房护理设备及器具，6857消毒和灭菌设备及器具，6858医用冷疗、</w:t>
            </w:r>
            <w:r w:rsidR="00EF67AE" w:rsidRPr="00EF67AE">
              <w:rPr>
                <w:rFonts w:ascii="宋体" w:hAnsi="宋体" w:hint="eastAsia"/>
                <w:sz w:val="24"/>
                <w:szCs w:val="24"/>
                <w:lang w:eastAsia="zh-CN"/>
              </w:rPr>
              <w:t>低温、冷藏设备及器具，</w:t>
            </w:r>
            <w:r w:rsidR="00EF67AE" w:rsidRPr="00EF67AE">
              <w:rPr>
                <w:rFonts w:ascii="宋体" w:hAnsi="宋体"/>
                <w:sz w:val="24"/>
                <w:szCs w:val="24"/>
                <w:lang w:eastAsia="zh-CN"/>
              </w:rPr>
              <w:t>6864医用卫生材料及敷料，6865医用缝合材料及粘合剂，6866医用高分子材料及制品</w:t>
            </w:r>
          </w:p>
          <w:p w:rsidR="00EF67AE" w:rsidRDefault="00EF67AE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第三类：</w:t>
            </w:r>
            <w:r w:rsidRPr="00EF67AE">
              <w:rPr>
                <w:rFonts w:ascii="宋体" w:hAnsi="宋体"/>
                <w:sz w:val="24"/>
                <w:szCs w:val="24"/>
                <w:lang w:eastAsia="zh-CN"/>
              </w:rPr>
              <w:t>6815注射穿刺器械，6821医用电子仪器设备，6822-1</w:t>
            </w:r>
            <w:r w:rsidRPr="00EF67AE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医用光学器具、仪器及内窥镜设备，6823医用超声仪器及有关设备，6825医用高频仪器设备，6840临床检测分析仪器(诊断试剂除外)，6854手术室、急救室、诊疗室设备及器具，6864医用卫生材料及敷料，6865医用缝合材料及粘合剂，6866医用高分子材料及制品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C80D63" w:rsidRDefault="00C80D63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</w:t>
            </w:r>
          </w:p>
          <w:p w:rsidR="00C80D63" w:rsidRDefault="00C80D63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C80D63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491827" w:rsidRPr="00C80D63">
              <w:rPr>
                <w:rFonts w:ascii="宋体" w:hAnsi="宋体"/>
                <w:sz w:val="24"/>
                <w:szCs w:val="24"/>
                <w:lang w:eastAsia="zh-CN"/>
              </w:rPr>
              <w:t xml:space="preserve"> </w:t>
            </w:r>
            <w:r w:rsidR="00EF67AE" w:rsidRPr="00EF67AE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03神经和心血管手术器械，04骨科手术器械，06医用成像器械，07医用诊察和监护器械，08呼吸、麻醉和急救器械，09物理治疗器械，10输血、透析和体外循环器械，11医疗器械消毒灭菌器械，14注输、护理和防护器械，15患者承载器械，16眼科器械，17口腔科器械，18妇产科、辅助生殖和避孕器械，19医用康复器械，20中医器械，22临床检验器械</w:t>
            </w:r>
            <w:r w:rsidRPr="00C80D63">
              <w:rPr>
                <w:rFonts w:ascii="宋体" w:hAnsi="宋体"/>
                <w:sz w:val="24"/>
                <w:szCs w:val="24"/>
                <w:lang w:eastAsia="zh-CN"/>
              </w:rPr>
              <w:t>.</w:t>
            </w:r>
          </w:p>
          <w:p w:rsidR="00EF67AE" w:rsidRDefault="00EF67AE" w:rsidP="00EF67AE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第三类：</w:t>
            </w:r>
            <w:r w:rsidRPr="00EF67AE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01有源手术器械，02无源手术器械，07医用诊察和监护器械，08呼吸、麻醉和急救器械，09物理治疗器械，14注输、护理和防护器械，17口腔科器械，18妇产科、辅助生殖和避孕器械，20中医器械，22临床检验器械</w:t>
            </w:r>
          </w:p>
          <w:p w:rsidR="005A510A" w:rsidRDefault="005A510A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9F4C4A" w:rsidRPr="00303F8B" w:rsidRDefault="009F4C4A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F17D4E">
        <w:trPr>
          <w:trHeight w:val="375"/>
        </w:trPr>
        <w:tc>
          <w:tcPr>
            <w:tcW w:w="1611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763" w:type="dxa"/>
            <w:tcBorders>
              <w:right w:val="single" w:sz="8" w:space="0" w:color="000000"/>
            </w:tcBorders>
            <w:vAlign w:val="center"/>
          </w:tcPr>
          <w:p w:rsidR="003F5832" w:rsidRDefault="00FE2C63" w:rsidP="00BE45D2">
            <w:pPr>
              <w:pStyle w:val="TableParagraph"/>
              <w:spacing w:line="320" w:lineRule="exact"/>
              <w:ind w:left="343" w:firstLineChars="550" w:firstLine="132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FE2C63">
              <w:rPr>
                <w:rFonts w:ascii="宋体" w:hAnsi="宋体"/>
                <w:sz w:val="24"/>
                <w:szCs w:val="24"/>
                <w:lang w:eastAsia="zh-CN"/>
              </w:rPr>
              <w:t xml:space="preserve">    </w:t>
            </w:r>
            <w:r w:rsidR="003F5832" w:rsidRPr="003F5832">
              <w:rPr>
                <w:rFonts w:ascii="宋体" w:hAnsi="宋体" w:hint="eastAsia"/>
                <w:sz w:val="24"/>
                <w:szCs w:val="24"/>
                <w:lang w:eastAsia="zh-CN"/>
              </w:rPr>
              <w:t>豫济药监械经营备</w:t>
            </w:r>
            <w:r w:rsidR="003F5832" w:rsidRPr="003F5832">
              <w:rPr>
                <w:rFonts w:ascii="宋体" w:hAnsi="宋体"/>
                <w:sz w:val="24"/>
                <w:szCs w:val="24"/>
                <w:lang w:eastAsia="zh-CN"/>
              </w:rPr>
              <w:t>20200041号</w:t>
            </w:r>
          </w:p>
          <w:p w:rsidR="000B34B7" w:rsidRPr="00303F8B" w:rsidRDefault="003F5832" w:rsidP="00BE45D2">
            <w:pPr>
              <w:pStyle w:val="TableParagraph"/>
              <w:spacing w:line="320" w:lineRule="exact"/>
              <w:ind w:left="343" w:firstLineChars="550" w:firstLine="132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F5832">
              <w:rPr>
                <w:rFonts w:ascii="宋体" w:hAnsi="宋体"/>
                <w:sz w:val="24"/>
                <w:szCs w:val="24"/>
                <w:lang w:eastAsia="zh-CN"/>
              </w:rPr>
              <w:t xml:space="preserve">    豫济药监械经营许20200021号</w:t>
            </w: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F17D4E">
        <w:trPr>
          <w:trHeight w:val="351"/>
        </w:trPr>
        <w:tc>
          <w:tcPr>
            <w:tcW w:w="1611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7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F17D4E">
        <w:trPr>
          <w:trHeight w:val="1753"/>
        </w:trPr>
        <w:tc>
          <w:tcPr>
            <w:tcW w:w="1611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763" w:type="dxa"/>
            <w:tcBorders>
              <w:right w:val="single" w:sz="8" w:space="0" w:color="000000"/>
            </w:tcBorders>
          </w:tcPr>
          <w:p w:rsidR="00FC48F0" w:rsidRDefault="00FC48F0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 w:cs="宋体"/>
                <w:color w:val="000000"/>
                <w:sz w:val="24"/>
                <w:szCs w:val="24"/>
                <w:lang w:eastAsia="zh-CN"/>
              </w:rPr>
            </w:pPr>
          </w:p>
          <w:p w:rsidR="005A510A" w:rsidRDefault="00EF67AE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 w:cs="宋体"/>
                <w:color w:val="000000"/>
                <w:sz w:val="24"/>
                <w:szCs w:val="24"/>
                <w:lang w:eastAsia="zh-CN"/>
              </w:rPr>
            </w:pPr>
            <w:r w:rsidRPr="00EF67AE">
              <w:rPr>
                <w:rFonts w:ascii="Helvetica" w:hAnsi="Helvetica" w:cs="宋体"/>
                <w:color w:val="000000"/>
                <w:sz w:val="24"/>
                <w:szCs w:val="24"/>
                <w:lang w:eastAsia="zh-CN"/>
              </w:rPr>
              <w:t>上海格物致品网络科技有限公司</w:t>
            </w:r>
          </w:p>
          <w:p w:rsidR="00AB681F" w:rsidRDefault="00AB681F" w:rsidP="00AB681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507004">
              <w:rPr>
                <w:rFonts w:ascii="宋体" w:hAnsi="宋体"/>
                <w:sz w:val="24"/>
                <w:szCs w:val="24"/>
                <w:lang w:eastAsia="zh-CN"/>
              </w:rPr>
              <w:t>上海拉扎斯信息科技有限公司</w:t>
            </w:r>
            <w:bookmarkStart w:id="0" w:name="_GoBack"/>
            <w:bookmarkEnd w:id="0"/>
          </w:p>
          <w:p w:rsidR="00EF67AE" w:rsidRDefault="00EF67AE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 w:rsidRPr="00EF67AE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北京三快科技有限公司</w:t>
            </w:r>
          </w:p>
          <w:p w:rsidR="00EF67AE" w:rsidRDefault="00EF67AE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 w:rsidRPr="00EF67AE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广州天宸健康科技有限公司</w:t>
            </w:r>
          </w:p>
          <w:p w:rsidR="00EF67AE" w:rsidRDefault="00EF67AE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 w:rsidRPr="00EF67AE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EF67AE" w:rsidRDefault="00EF67AE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 w:rsidRPr="00EF67AE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上海寻梦信息技术有限公司</w:t>
            </w:r>
          </w:p>
          <w:p w:rsidR="00EF67AE" w:rsidRPr="00EF67AE" w:rsidRDefault="00EF67AE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RPr="008D6AD9" w:rsidTr="00F17D4E">
        <w:trPr>
          <w:trHeight w:val="1653"/>
        </w:trPr>
        <w:tc>
          <w:tcPr>
            <w:tcW w:w="1611" w:type="dxa"/>
            <w:vAlign w:val="center"/>
          </w:tcPr>
          <w:p w:rsidR="00BE7C45" w:rsidRPr="008D6AD9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6AD9">
              <w:rPr>
                <w:rFonts w:asciiTheme="minorEastAsia" w:eastAsiaTheme="minorEastAsia" w:hAnsiTheme="minorEastAsia"/>
                <w:sz w:val="24"/>
                <w:szCs w:val="24"/>
              </w:rPr>
              <w:t>医疗器械网络交易服务第三方平台备案凭证编号</w:t>
            </w:r>
          </w:p>
        </w:tc>
        <w:tc>
          <w:tcPr>
            <w:tcW w:w="6763" w:type="dxa"/>
            <w:tcBorders>
              <w:right w:val="single" w:sz="8" w:space="0" w:color="000000"/>
            </w:tcBorders>
            <w:vAlign w:val="center"/>
          </w:tcPr>
          <w:p w:rsidR="00F17D4E" w:rsidRDefault="00F17D4E" w:rsidP="00EF67AE">
            <w:pPr>
              <w:widowControl/>
              <w:spacing w:line="270" w:lineRule="atLeast"/>
              <w:jc w:val="center"/>
              <w:rPr>
                <w:rFonts w:ascii="Helvetica" w:hAnsi="Helvetica" w:cs="宋体"/>
                <w:color w:val="000000"/>
                <w:sz w:val="24"/>
                <w:szCs w:val="24"/>
              </w:rPr>
            </w:pPr>
          </w:p>
          <w:p w:rsidR="00EF67AE" w:rsidRPr="00EF67AE" w:rsidRDefault="00EF67AE" w:rsidP="00EF67AE">
            <w:pPr>
              <w:widowControl/>
              <w:spacing w:line="270" w:lineRule="atLeast"/>
              <w:jc w:val="center"/>
              <w:rPr>
                <w:rFonts w:ascii="Helvetica" w:hAnsi="Helvetica" w:cs="宋体"/>
                <w:color w:val="000000"/>
                <w:sz w:val="24"/>
                <w:szCs w:val="24"/>
              </w:rPr>
            </w:pP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（沪）网械平台备字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[2022]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第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00002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号</w:t>
            </w:r>
          </w:p>
          <w:p w:rsidR="00EF67AE" w:rsidRPr="00EF67AE" w:rsidRDefault="00EF67AE" w:rsidP="00EF67AE">
            <w:pPr>
              <w:widowControl/>
              <w:spacing w:line="270" w:lineRule="atLeast"/>
              <w:jc w:val="center"/>
              <w:rPr>
                <w:rFonts w:ascii="Helvetica" w:hAnsi="Helvetica" w:cs="宋体"/>
                <w:color w:val="000000"/>
                <w:sz w:val="24"/>
                <w:szCs w:val="24"/>
              </w:rPr>
            </w:pP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（沪）网械平台备字【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2018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】第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00004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号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 xml:space="preserve"> </w:t>
            </w:r>
          </w:p>
          <w:p w:rsidR="00EF67AE" w:rsidRPr="00EF67AE" w:rsidRDefault="00EF67AE" w:rsidP="00EF67AE">
            <w:pPr>
              <w:widowControl/>
              <w:spacing w:line="270" w:lineRule="atLeast"/>
              <w:jc w:val="center"/>
              <w:rPr>
                <w:rFonts w:ascii="Helvetica" w:hAnsi="Helvetica" w:cs="宋体"/>
                <w:color w:val="000000"/>
                <w:sz w:val="24"/>
                <w:szCs w:val="24"/>
              </w:rPr>
            </w:pP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（京）网械平台备字（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2018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）第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00004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号</w:t>
            </w:r>
          </w:p>
          <w:p w:rsidR="00EF67AE" w:rsidRPr="00EF67AE" w:rsidRDefault="00EF67AE" w:rsidP="00EF67AE">
            <w:pPr>
              <w:widowControl/>
              <w:spacing w:line="270" w:lineRule="atLeast"/>
              <w:jc w:val="center"/>
              <w:rPr>
                <w:rFonts w:ascii="Helvetica" w:hAnsi="Helvetica" w:cs="宋体"/>
                <w:color w:val="000000"/>
                <w:sz w:val="24"/>
                <w:szCs w:val="24"/>
              </w:rPr>
            </w:pP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（粤）网械平台备字【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2022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】第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00014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号</w:t>
            </w:r>
          </w:p>
          <w:p w:rsidR="00EF67AE" w:rsidRPr="00EF67AE" w:rsidRDefault="00EF67AE" w:rsidP="00EF67AE">
            <w:pPr>
              <w:widowControl/>
              <w:spacing w:line="270" w:lineRule="atLeast"/>
              <w:jc w:val="center"/>
              <w:rPr>
                <w:rFonts w:ascii="Helvetica" w:hAnsi="Helvetica" w:cs="宋体"/>
                <w:color w:val="000000"/>
                <w:sz w:val="24"/>
                <w:szCs w:val="24"/>
              </w:rPr>
            </w:pP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（京）网械平台备字（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2018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）第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00003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号</w:t>
            </w:r>
          </w:p>
          <w:p w:rsidR="00EF67AE" w:rsidRPr="00EF67AE" w:rsidRDefault="00EF67AE" w:rsidP="00EF67AE">
            <w:pPr>
              <w:widowControl/>
              <w:spacing w:line="270" w:lineRule="atLeast"/>
              <w:jc w:val="center"/>
              <w:rPr>
                <w:rFonts w:ascii="Helvetica" w:hAnsi="Helvetica" w:cs="宋体"/>
                <w:color w:val="000000"/>
                <w:sz w:val="18"/>
                <w:szCs w:val="18"/>
              </w:rPr>
            </w:pP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（沪）网械平台备字【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2018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】第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00003</w:t>
            </w:r>
            <w:r w:rsidRPr="00EF67AE">
              <w:rPr>
                <w:rFonts w:ascii="Helvetica" w:hAnsi="Helvetica" w:cs="宋体"/>
                <w:color w:val="000000"/>
                <w:sz w:val="24"/>
                <w:szCs w:val="24"/>
              </w:rPr>
              <w:t>号</w:t>
            </w:r>
          </w:p>
          <w:p w:rsidR="00840E84" w:rsidRPr="00EF67AE" w:rsidRDefault="00840E84" w:rsidP="00693504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693504" w:rsidRPr="008D6AD9" w:rsidRDefault="00693504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:rsidR="00DE4D38" w:rsidRPr="008D6AD9" w:rsidRDefault="00DE4D38" w:rsidP="00F11104">
      <w:pPr>
        <w:rPr>
          <w:sz w:val="24"/>
          <w:szCs w:val="24"/>
        </w:rPr>
      </w:pPr>
    </w:p>
    <w:sectPr w:rsidR="00DE4D38" w:rsidRPr="008D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130" w:rsidRDefault="00DC1130" w:rsidP="00A33956">
      <w:r>
        <w:separator/>
      </w:r>
    </w:p>
  </w:endnote>
  <w:endnote w:type="continuationSeparator" w:id="0">
    <w:p w:rsidR="00DC1130" w:rsidRDefault="00DC1130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130" w:rsidRDefault="00DC1130" w:rsidP="00A33956">
      <w:r>
        <w:separator/>
      </w:r>
    </w:p>
  </w:footnote>
  <w:footnote w:type="continuationSeparator" w:id="0">
    <w:p w:rsidR="00DC1130" w:rsidRDefault="00DC1130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5741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54B4D"/>
    <w:rsid w:val="00057EF7"/>
    <w:rsid w:val="00067CC8"/>
    <w:rsid w:val="0007299F"/>
    <w:rsid w:val="000861B2"/>
    <w:rsid w:val="00086AFD"/>
    <w:rsid w:val="00090CEE"/>
    <w:rsid w:val="000933E3"/>
    <w:rsid w:val="000965D4"/>
    <w:rsid w:val="000A1B07"/>
    <w:rsid w:val="000B34B7"/>
    <w:rsid w:val="000C41AD"/>
    <w:rsid w:val="000D2E1F"/>
    <w:rsid w:val="000E5B4D"/>
    <w:rsid w:val="000E6C78"/>
    <w:rsid w:val="000F4A7A"/>
    <w:rsid w:val="000F6CBD"/>
    <w:rsid w:val="00105586"/>
    <w:rsid w:val="00121C13"/>
    <w:rsid w:val="0014068B"/>
    <w:rsid w:val="00154A8D"/>
    <w:rsid w:val="0015614E"/>
    <w:rsid w:val="00157760"/>
    <w:rsid w:val="00157C90"/>
    <w:rsid w:val="0016154B"/>
    <w:rsid w:val="00171AEA"/>
    <w:rsid w:val="00175525"/>
    <w:rsid w:val="0017567B"/>
    <w:rsid w:val="00184117"/>
    <w:rsid w:val="00185D58"/>
    <w:rsid w:val="001979C1"/>
    <w:rsid w:val="001A63B5"/>
    <w:rsid w:val="001A6D28"/>
    <w:rsid w:val="001A786D"/>
    <w:rsid w:val="001B254D"/>
    <w:rsid w:val="001B44AF"/>
    <w:rsid w:val="001B6BE2"/>
    <w:rsid w:val="001B71D8"/>
    <w:rsid w:val="001B7EF5"/>
    <w:rsid w:val="001C195B"/>
    <w:rsid w:val="001C2AC4"/>
    <w:rsid w:val="001E3149"/>
    <w:rsid w:val="001F03B9"/>
    <w:rsid w:val="00201683"/>
    <w:rsid w:val="002067BD"/>
    <w:rsid w:val="002148DF"/>
    <w:rsid w:val="0022120D"/>
    <w:rsid w:val="00221B8A"/>
    <w:rsid w:val="0023459F"/>
    <w:rsid w:val="00237635"/>
    <w:rsid w:val="002518E4"/>
    <w:rsid w:val="002525D7"/>
    <w:rsid w:val="00264732"/>
    <w:rsid w:val="0026742E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688D"/>
    <w:rsid w:val="002D7CDF"/>
    <w:rsid w:val="002D7DE8"/>
    <w:rsid w:val="002E5615"/>
    <w:rsid w:val="002F0468"/>
    <w:rsid w:val="00300E06"/>
    <w:rsid w:val="00303F8B"/>
    <w:rsid w:val="00305357"/>
    <w:rsid w:val="00307569"/>
    <w:rsid w:val="003107E0"/>
    <w:rsid w:val="003115C9"/>
    <w:rsid w:val="00317DBB"/>
    <w:rsid w:val="00327DA9"/>
    <w:rsid w:val="00340A21"/>
    <w:rsid w:val="00352153"/>
    <w:rsid w:val="0036245C"/>
    <w:rsid w:val="00382710"/>
    <w:rsid w:val="00386C8B"/>
    <w:rsid w:val="00391E72"/>
    <w:rsid w:val="003948C6"/>
    <w:rsid w:val="003969BA"/>
    <w:rsid w:val="003B3D82"/>
    <w:rsid w:val="003B581B"/>
    <w:rsid w:val="003D189B"/>
    <w:rsid w:val="003D3E3E"/>
    <w:rsid w:val="003E6C03"/>
    <w:rsid w:val="003E780F"/>
    <w:rsid w:val="003F3E35"/>
    <w:rsid w:val="003F46D8"/>
    <w:rsid w:val="003F5832"/>
    <w:rsid w:val="004105D6"/>
    <w:rsid w:val="0041598D"/>
    <w:rsid w:val="00421F76"/>
    <w:rsid w:val="00422255"/>
    <w:rsid w:val="004242BE"/>
    <w:rsid w:val="004312F2"/>
    <w:rsid w:val="00451E5E"/>
    <w:rsid w:val="00454192"/>
    <w:rsid w:val="004624E5"/>
    <w:rsid w:val="00467192"/>
    <w:rsid w:val="00474A52"/>
    <w:rsid w:val="00477F6D"/>
    <w:rsid w:val="00485B77"/>
    <w:rsid w:val="00491585"/>
    <w:rsid w:val="00491827"/>
    <w:rsid w:val="00497ABA"/>
    <w:rsid w:val="004B1580"/>
    <w:rsid w:val="004B22C7"/>
    <w:rsid w:val="004B4F84"/>
    <w:rsid w:val="004C0461"/>
    <w:rsid w:val="004C12A9"/>
    <w:rsid w:val="004D2300"/>
    <w:rsid w:val="004D6124"/>
    <w:rsid w:val="004D70FD"/>
    <w:rsid w:val="004F0D15"/>
    <w:rsid w:val="004F5C92"/>
    <w:rsid w:val="004F746B"/>
    <w:rsid w:val="00507004"/>
    <w:rsid w:val="00510BDC"/>
    <w:rsid w:val="005209C2"/>
    <w:rsid w:val="00524335"/>
    <w:rsid w:val="005431CA"/>
    <w:rsid w:val="00546E2E"/>
    <w:rsid w:val="00547058"/>
    <w:rsid w:val="00552228"/>
    <w:rsid w:val="005523EC"/>
    <w:rsid w:val="00555549"/>
    <w:rsid w:val="005600FE"/>
    <w:rsid w:val="00566262"/>
    <w:rsid w:val="00570200"/>
    <w:rsid w:val="00572F48"/>
    <w:rsid w:val="00574180"/>
    <w:rsid w:val="005916A0"/>
    <w:rsid w:val="005A510A"/>
    <w:rsid w:val="005A5228"/>
    <w:rsid w:val="005B4891"/>
    <w:rsid w:val="005B4D3A"/>
    <w:rsid w:val="005C1CBC"/>
    <w:rsid w:val="005C5DA8"/>
    <w:rsid w:val="005D0CFD"/>
    <w:rsid w:val="005D15A5"/>
    <w:rsid w:val="005E3D85"/>
    <w:rsid w:val="005F34BF"/>
    <w:rsid w:val="00600128"/>
    <w:rsid w:val="0064178C"/>
    <w:rsid w:val="00641EC1"/>
    <w:rsid w:val="00645485"/>
    <w:rsid w:val="006557EC"/>
    <w:rsid w:val="00656B9C"/>
    <w:rsid w:val="006621DB"/>
    <w:rsid w:val="00664EF1"/>
    <w:rsid w:val="00666041"/>
    <w:rsid w:val="00667595"/>
    <w:rsid w:val="00675171"/>
    <w:rsid w:val="00686EC3"/>
    <w:rsid w:val="00693504"/>
    <w:rsid w:val="006935CB"/>
    <w:rsid w:val="00697E1E"/>
    <w:rsid w:val="006A419D"/>
    <w:rsid w:val="006B488A"/>
    <w:rsid w:val="006B4A5D"/>
    <w:rsid w:val="006B533D"/>
    <w:rsid w:val="006C4137"/>
    <w:rsid w:val="006D252E"/>
    <w:rsid w:val="006E0B35"/>
    <w:rsid w:val="006E1D78"/>
    <w:rsid w:val="00704B7D"/>
    <w:rsid w:val="0070603C"/>
    <w:rsid w:val="007154BD"/>
    <w:rsid w:val="00723C50"/>
    <w:rsid w:val="0072621B"/>
    <w:rsid w:val="0073316A"/>
    <w:rsid w:val="00742F37"/>
    <w:rsid w:val="00750634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8027AC"/>
    <w:rsid w:val="00813251"/>
    <w:rsid w:val="008149F9"/>
    <w:rsid w:val="00817A76"/>
    <w:rsid w:val="00832D58"/>
    <w:rsid w:val="00837A51"/>
    <w:rsid w:val="00840E84"/>
    <w:rsid w:val="008437A4"/>
    <w:rsid w:val="00843F96"/>
    <w:rsid w:val="00846752"/>
    <w:rsid w:val="00850CFC"/>
    <w:rsid w:val="008517FD"/>
    <w:rsid w:val="00857EA1"/>
    <w:rsid w:val="00871567"/>
    <w:rsid w:val="008764B4"/>
    <w:rsid w:val="00886361"/>
    <w:rsid w:val="00886596"/>
    <w:rsid w:val="008904C3"/>
    <w:rsid w:val="00890C6A"/>
    <w:rsid w:val="008928B7"/>
    <w:rsid w:val="0089579B"/>
    <w:rsid w:val="008A210D"/>
    <w:rsid w:val="008B794B"/>
    <w:rsid w:val="008B7DEC"/>
    <w:rsid w:val="008C08CB"/>
    <w:rsid w:val="008C4AB0"/>
    <w:rsid w:val="008D011A"/>
    <w:rsid w:val="008D2678"/>
    <w:rsid w:val="008D6AD9"/>
    <w:rsid w:val="008E6C57"/>
    <w:rsid w:val="0090649F"/>
    <w:rsid w:val="00917E02"/>
    <w:rsid w:val="0092516A"/>
    <w:rsid w:val="009253AB"/>
    <w:rsid w:val="0093065C"/>
    <w:rsid w:val="00934003"/>
    <w:rsid w:val="00941F2D"/>
    <w:rsid w:val="0095090B"/>
    <w:rsid w:val="00951F68"/>
    <w:rsid w:val="00952B08"/>
    <w:rsid w:val="00957ABB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C5EF5"/>
    <w:rsid w:val="009C6BB8"/>
    <w:rsid w:val="009D781D"/>
    <w:rsid w:val="009E322C"/>
    <w:rsid w:val="009F2120"/>
    <w:rsid w:val="009F4C4A"/>
    <w:rsid w:val="00A0084C"/>
    <w:rsid w:val="00A03B10"/>
    <w:rsid w:val="00A16236"/>
    <w:rsid w:val="00A21850"/>
    <w:rsid w:val="00A2723F"/>
    <w:rsid w:val="00A30D58"/>
    <w:rsid w:val="00A323F5"/>
    <w:rsid w:val="00A33956"/>
    <w:rsid w:val="00A35BAF"/>
    <w:rsid w:val="00A664BB"/>
    <w:rsid w:val="00A732C9"/>
    <w:rsid w:val="00A76831"/>
    <w:rsid w:val="00A81697"/>
    <w:rsid w:val="00A90144"/>
    <w:rsid w:val="00A924B2"/>
    <w:rsid w:val="00A953C1"/>
    <w:rsid w:val="00AA137D"/>
    <w:rsid w:val="00AA3E7F"/>
    <w:rsid w:val="00AA7310"/>
    <w:rsid w:val="00AA7F23"/>
    <w:rsid w:val="00AB40FE"/>
    <w:rsid w:val="00AB681F"/>
    <w:rsid w:val="00AC365F"/>
    <w:rsid w:val="00AC4CFB"/>
    <w:rsid w:val="00AD1451"/>
    <w:rsid w:val="00AE188A"/>
    <w:rsid w:val="00AE7879"/>
    <w:rsid w:val="00B017EB"/>
    <w:rsid w:val="00B11440"/>
    <w:rsid w:val="00B13F1C"/>
    <w:rsid w:val="00B170B8"/>
    <w:rsid w:val="00B278EE"/>
    <w:rsid w:val="00B304E7"/>
    <w:rsid w:val="00B3345C"/>
    <w:rsid w:val="00B33BDD"/>
    <w:rsid w:val="00B36B2A"/>
    <w:rsid w:val="00B42BCF"/>
    <w:rsid w:val="00B450B0"/>
    <w:rsid w:val="00B46F22"/>
    <w:rsid w:val="00B52D32"/>
    <w:rsid w:val="00B82D2A"/>
    <w:rsid w:val="00B9562C"/>
    <w:rsid w:val="00B962B0"/>
    <w:rsid w:val="00BA7458"/>
    <w:rsid w:val="00BB24C9"/>
    <w:rsid w:val="00BB275F"/>
    <w:rsid w:val="00BC708E"/>
    <w:rsid w:val="00BC7AD0"/>
    <w:rsid w:val="00BD11AE"/>
    <w:rsid w:val="00BD1959"/>
    <w:rsid w:val="00BD3A5D"/>
    <w:rsid w:val="00BD6B37"/>
    <w:rsid w:val="00BE45D2"/>
    <w:rsid w:val="00BE6B67"/>
    <w:rsid w:val="00BE7C45"/>
    <w:rsid w:val="00BF396D"/>
    <w:rsid w:val="00BF477B"/>
    <w:rsid w:val="00C01FCB"/>
    <w:rsid w:val="00C04125"/>
    <w:rsid w:val="00C10701"/>
    <w:rsid w:val="00C20695"/>
    <w:rsid w:val="00C23E63"/>
    <w:rsid w:val="00C23FBC"/>
    <w:rsid w:val="00C4421D"/>
    <w:rsid w:val="00C549D2"/>
    <w:rsid w:val="00C62999"/>
    <w:rsid w:val="00C63236"/>
    <w:rsid w:val="00C80D63"/>
    <w:rsid w:val="00C8425E"/>
    <w:rsid w:val="00C86ED4"/>
    <w:rsid w:val="00CA38DA"/>
    <w:rsid w:val="00CA6993"/>
    <w:rsid w:val="00CB025B"/>
    <w:rsid w:val="00CC5E9B"/>
    <w:rsid w:val="00CE0608"/>
    <w:rsid w:val="00CE3911"/>
    <w:rsid w:val="00CE461B"/>
    <w:rsid w:val="00CE5556"/>
    <w:rsid w:val="00CF2D01"/>
    <w:rsid w:val="00CF6A6D"/>
    <w:rsid w:val="00D06965"/>
    <w:rsid w:val="00D12BD0"/>
    <w:rsid w:val="00D209F2"/>
    <w:rsid w:val="00D21D84"/>
    <w:rsid w:val="00D21E13"/>
    <w:rsid w:val="00D2760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072F"/>
    <w:rsid w:val="00DA6922"/>
    <w:rsid w:val="00DB46A9"/>
    <w:rsid w:val="00DB65C2"/>
    <w:rsid w:val="00DB74AA"/>
    <w:rsid w:val="00DC1130"/>
    <w:rsid w:val="00DC4991"/>
    <w:rsid w:val="00DC535E"/>
    <w:rsid w:val="00DC7D87"/>
    <w:rsid w:val="00DD40D4"/>
    <w:rsid w:val="00DD59AA"/>
    <w:rsid w:val="00DD5AEA"/>
    <w:rsid w:val="00DE17E9"/>
    <w:rsid w:val="00DE4D38"/>
    <w:rsid w:val="00DE760B"/>
    <w:rsid w:val="00DF4052"/>
    <w:rsid w:val="00E07480"/>
    <w:rsid w:val="00E11860"/>
    <w:rsid w:val="00E119D2"/>
    <w:rsid w:val="00E16314"/>
    <w:rsid w:val="00E21757"/>
    <w:rsid w:val="00E325A1"/>
    <w:rsid w:val="00E364DF"/>
    <w:rsid w:val="00E469CB"/>
    <w:rsid w:val="00E46D50"/>
    <w:rsid w:val="00E55A58"/>
    <w:rsid w:val="00E6749B"/>
    <w:rsid w:val="00E7717D"/>
    <w:rsid w:val="00E82276"/>
    <w:rsid w:val="00E8289A"/>
    <w:rsid w:val="00E877D7"/>
    <w:rsid w:val="00E96291"/>
    <w:rsid w:val="00E968A2"/>
    <w:rsid w:val="00EA14D4"/>
    <w:rsid w:val="00EA17F2"/>
    <w:rsid w:val="00EB67EC"/>
    <w:rsid w:val="00EB6A88"/>
    <w:rsid w:val="00EB7534"/>
    <w:rsid w:val="00ED20DD"/>
    <w:rsid w:val="00EE58C5"/>
    <w:rsid w:val="00EF0CF6"/>
    <w:rsid w:val="00EF67AE"/>
    <w:rsid w:val="00F11104"/>
    <w:rsid w:val="00F11FEC"/>
    <w:rsid w:val="00F17D4E"/>
    <w:rsid w:val="00F20B69"/>
    <w:rsid w:val="00F34494"/>
    <w:rsid w:val="00F34647"/>
    <w:rsid w:val="00F35318"/>
    <w:rsid w:val="00F40F8E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37A7"/>
    <w:rsid w:val="00F94779"/>
    <w:rsid w:val="00FC097F"/>
    <w:rsid w:val="00FC1017"/>
    <w:rsid w:val="00FC1BB8"/>
    <w:rsid w:val="00FC48F0"/>
    <w:rsid w:val="00FC53C8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5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2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79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5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2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0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250</Words>
  <Characters>1427</Characters>
  <Application>Microsoft Office Word</Application>
  <DocSecurity>0</DocSecurity>
  <Lines>11</Lines>
  <Paragraphs>3</Paragraphs>
  <ScaleCrop>false</ScaleCrop>
  <Company>微软中国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4</cp:revision>
  <dcterms:created xsi:type="dcterms:W3CDTF">2025-07-02T00:46:00Z</dcterms:created>
  <dcterms:modified xsi:type="dcterms:W3CDTF">2025-07-02T00:54:00Z</dcterms:modified>
</cp:coreProperties>
</file>