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0DD" w:rsidRDefault="00B900DD" w:rsidP="00B900DD">
      <w:pPr>
        <w:widowControl/>
        <w:shd w:val="clear" w:color="auto" w:fill="FFFFFF"/>
        <w:jc w:val="center"/>
        <w:rPr>
          <w:rFonts w:ascii="微软雅黑" w:eastAsia="微软雅黑" w:hAnsi="微软雅黑" w:cs="宋体"/>
          <w:color w:val="08629D"/>
          <w:kern w:val="0"/>
          <w:sz w:val="30"/>
          <w:szCs w:val="30"/>
        </w:rPr>
      </w:pPr>
      <w:r>
        <w:rPr>
          <w:rFonts w:ascii="微软雅黑" w:eastAsia="微软雅黑" w:hAnsi="微软雅黑" w:cs="宋体" w:hint="eastAsia"/>
          <w:color w:val="08629D"/>
          <w:kern w:val="0"/>
          <w:sz w:val="30"/>
          <w:szCs w:val="30"/>
        </w:rPr>
        <w:t>《医疗器械经营许可证》注销公告（202</w:t>
      </w:r>
      <w:r w:rsidR="00D35C79">
        <w:rPr>
          <w:rFonts w:ascii="微软雅黑" w:eastAsia="微软雅黑" w:hAnsi="微软雅黑" w:cs="宋体" w:hint="eastAsia"/>
          <w:color w:val="08629D"/>
          <w:kern w:val="0"/>
          <w:sz w:val="30"/>
          <w:szCs w:val="30"/>
        </w:rPr>
        <w:t>5</w:t>
      </w:r>
      <w:r>
        <w:rPr>
          <w:rFonts w:ascii="微软雅黑" w:eastAsia="微软雅黑" w:hAnsi="微软雅黑" w:cs="宋体" w:hint="eastAsia"/>
          <w:color w:val="08629D"/>
          <w:kern w:val="0"/>
          <w:sz w:val="30"/>
          <w:szCs w:val="30"/>
        </w:rPr>
        <w:t>年第</w:t>
      </w:r>
      <w:r w:rsidR="0030216F">
        <w:rPr>
          <w:rFonts w:ascii="微软雅黑" w:eastAsia="微软雅黑" w:hAnsi="微软雅黑" w:cs="宋体" w:hint="eastAsia"/>
          <w:color w:val="08629D"/>
          <w:kern w:val="0"/>
          <w:sz w:val="30"/>
          <w:szCs w:val="30"/>
        </w:rPr>
        <w:t>7</w:t>
      </w:r>
      <w:r>
        <w:rPr>
          <w:rFonts w:ascii="微软雅黑" w:eastAsia="微软雅黑" w:hAnsi="微软雅黑" w:cs="宋体" w:hint="eastAsia"/>
          <w:color w:val="08629D"/>
          <w:kern w:val="0"/>
          <w:sz w:val="30"/>
          <w:szCs w:val="30"/>
        </w:rPr>
        <w:t>号）</w:t>
      </w:r>
    </w:p>
    <w:p w:rsidR="00B900DD" w:rsidRDefault="00B900DD" w:rsidP="00B900DD">
      <w:pPr>
        <w:widowControl/>
        <w:shd w:val="clear" w:color="auto" w:fill="FFFFFF"/>
        <w:jc w:val="center"/>
        <w:rPr>
          <w:rFonts w:ascii="微软雅黑" w:eastAsia="微软雅黑" w:hAnsi="微软雅黑" w:cs="宋体"/>
          <w:color w:val="333333"/>
          <w:kern w:val="0"/>
          <w:szCs w:val="21"/>
        </w:rPr>
      </w:pPr>
    </w:p>
    <w:p w:rsidR="00B900DD" w:rsidRDefault="00B900DD" w:rsidP="00B900DD">
      <w:pPr>
        <w:widowControl/>
        <w:shd w:val="clear" w:color="auto" w:fill="FFFFFF"/>
        <w:ind w:firstLineChars="200" w:firstLine="480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kern w:val="0"/>
          <w:sz w:val="24"/>
          <w:szCs w:val="24"/>
        </w:rPr>
        <w:t>按照《中华人民共和国行政许可法》、《医疗器械监督管理办法》、《医疗器械经营监督管理办法》的相关规定，</w:t>
      </w:r>
      <w:r w:rsidR="00E72D78">
        <w:rPr>
          <w:rFonts w:ascii="微软雅黑" w:eastAsia="微软雅黑" w:hAnsi="微软雅黑" w:cs="宋体" w:hint="eastAsia"/>
          <w:kern w:val="0"/>
          <w:sz w:val="24"/>
          <w:szCs w:val="24"/>
        </w:rPr>
        <w:t>现依法注销</w:t>
      </w:r>
      <w:r w:rsidR="0030216F" w:rsidRPr="0030216F">
        <w:rPr>
          <w:rFonts w:ascii="微软雅黑" w:eastAsia="微软雅黑" w:hAnsi="微软雅黑" w:cs="宋体" w:hint="eastAsia"/>
          <w:kern w:val="0"/>
          <w:sz w:val="24"/>
          <w:szCs w:val="24"/>
        </w:rPr>
        <w:t>济源市耀隆商贸有限公司</w:t>
      </w:r>
      <w:r>
        <w:rPr>
          <w:rFonts w:ascii="微软雅黑" w:eastAsia="微软雅黑" w:hAnsi="微软雅黑" w:cs="宋体" w:hint="eastAsia"/>
          <w:kern w:val="0"/>
          <w:sz w:val="24"/>
          <w:szCs w:val="24"/>
        </w:rPr>
        <w:t>的《医疗器械经营许可证》。</w:t>
      </w:r>
    </w:p>
    <w:p w:rsidR="00B900DD" w:rsidRDefault="00B900DD" w:rsidP="001E5B6A">
      <w:pPr>
        <w:widowControl/>
        <w:shd w:val="clear" w:color="auto" w:fill="FFFFFF"/>
        <w:ind w:firstLineChars="400" w:firstLine="960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kern w:val="0"/>
          <w:sz w:val="24"/>
          <w:szCs w:val="24"/>
        </w:rPr>
        <w:t>特此公告。 </w:t>
      </w:r>
      <w:r w:rsidR="00BE5CBC">
        <w:rPr>
          <w:rFonts w:ascii="微软雅黑" w:eastAsia="微软雅黑" w:hAnsi="微软雅黑" w:cs="宋体"/>
          <w:kern w:val="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900DD" w:rsidRDefault="00B900DD" w:rsidP="00B900DD">
      <w:pPr>
        <w:widowControl/>
        <w:shd w:val="clear" w:color="auto" w:fill="FFFFFF"/>
        <w:jc w:val="center"/>
        <w:rPr>
          <w:rFonts w:ascii="微软雅黑" w:eastAsia="微软雅黑" w:hAnsi="微软雅黑" w:cs="宋体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kern w:val="0"/>
          <w:sz w:val="24"/>
          <w:szCs w:val="24"/>
        </w:rPr>
        <w:t xml:space="preserve">                                                                                济源市市场监督管理局</w:t>
      </w:r>
    </w:p>
    <w:p w:rsidR="00B900DD" w:rsidRDefault="00B900DD" w:rsidP="00B900DD">
      <w:pPr>
        <w:widowControl/>
        <w:shd w:val="clear" w:color="auto" w:fill="FFFFFF"/>
        <w:jc w:val="center"/>
        <w:rPr>
          <w:rFonts w:ascii="微软雅黑" w:eastAsia="微软雅黑" w:hAnsi="微软雅黑" w:cs="宋体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kern w:val="0"/>
          <w:sz w:val="24"/>
          <w:szCs w:val="24"/>
        </w:rPr>
        <w:t xml:space="preserve">                                                                                 202</w:t>
      </w:r>
      <w:r w:rsidR="00D35C79">
        <w:rPr>
          <w:rFonts w:ascii="微软雅黑" w:eastAsia="微软雅黑" w:hAnsi="微软雅黑" w:cs="宋体" w:hint="eastAsia"/>
          <w:kern w:val="0"/>
          <w:sz w:val="24"/>
          <w:szCs w:val="24"/>
        </w:rPr>
        <w:t>5</w:t>
      </w:r>
      <w:r>
        <w:rPr>
          <w:rFonts w:ascii="微软雅黑" w:eastAsia="微软雅黑" w:hAnsi="微软雅黑" w:cs="宋体" w:hint="eastAsia"/>
          <w:kern w:val="0"/>
          <w:sz w:val="24"/>
          <w:szCs w:val="24"/>
        </w:rPr>
        <w:t>年</w:t>
      </w:r>
      <w:r w:rsidR="0030216F">
        <w:rPr>
          <w:rFonts w:ascii="微软雅黑" w:eastAsia="微软雅黑" w:hAnsi="微软雅黑" w:cs="宋体" w:hint="eastAsia"/>
          <w:kern w:val="0"/>
          <w:sz w:val="24"/>
          <w:szCs w:val="24"/>
        </w:rPr>
        <w:t>4</w:t>
      </w:r>
      <w:r>
        <w:rPr>
          <w:rFonts w:ascii="微软雅黑" w:eastAsia="微软雅黑" w:hAnsi="微软雅黑" w:cs="宋体" w:hint="eastAsia"/>
          <w:kern w:val="0"/>
          <w:sz w:val="24"/>
          <w:szCs w:val="24"/>
        </w:rPr>
        <w:t>月</w:t>
      </w:r>
      <w:r w:rsidR="0030216F">
        <w:rPr>
          <w:rFonts w:ascii="微软雅黑" w:eastAsia="微软雅黑" w:hAnsi="微软雅黑" w:cs="宋体" w:hint="eastAsia"/>
          <w:kern w:val="0"/>
          <w:sz w:val="24"/>
          <w:szCs w:val="24"/>
        </w:rPr>
        <w:t>18</w:t>
      </w:r>
      <w:r>
        <w:rPr>
          <w:rFonts w:ascii="微软雅黑" w:eastAsia="微软雅黑" w:hAnsi="微软雅黑" w:cs="宋体" w:hint="eastAsia"/>
          <w:kern w:val="0"/>
          <w:sz w:val="24"/>
          <w:szCs w:val="24"/>
        </w:rPr>
        <w:t>日</w:t>
      </w:r>
    </w:p>
    <w:tbl>
      <w:tblPr>
        <w:tblpPr w:leftFromText="180" w:rightFromText="180" w:vertAnchor="text" w:horzAnchor="page" w:tblpX="1614" w:tblpY="441"/>
        <w:tblOverlap w:val="never"/>
        <w:tblW w:w="13638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1"/>
        <w:gridCol w:w="2551"/>
        <w:gridCol w:w="2694"/>
        <w:gridCol w:w="2126"/>
        <w:gridCol w:w="1559"/>
        <w:gridCol w:w="1843"/>
        <w:gridCol w:w="1984"/>
      </w:tblGrid>
      <w:tr w:rsidR="00B900DD" w:rsidTr="000533E1">
        <w:trPr>
          <w:trHeight w:val="923"/>
          <w:tblCellSpacing w:w="0" w:type="dxa"/>
        </w:trPr>
        <w:tc>
          <w:tcPr>
            <w:tcW w:w="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00DD" w:rsidRDefault="00B900DD" w:rsidP="00F87B88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00DD" w:rsidRDefault="00B900DD" w:rsidP="00F87B88">
            <w:pPr>
              <w:widowControl/>
              <w:spacing w:line="44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00DD" w:rsidRDefault="00B900DD" w:rsidP="00F87B88">
            <w:pPr>
              <w:widowControl/>
              <w:spacing w:line="440" w:lineRule="exact"/>
              <w:ind w:leftChars="257" w:left="540" w:firstLineChars="100" w:firstLine="240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  <w:szCs w:val="24"/>
              </w:rPr>
              <w:t>注册地址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00DD" w:rsidRDefault="00B900DD" w:rsidP="00F87B88">
            <w:pPr>
              <w:widowControl/>
              <w:spacing w:line="44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  <w:szCs w:val="24"/>
              </w:rPr>
              <w:t>许可证号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00DD" w:rsidRDefault="00B900DD" w:rsidP="00F87B88">
            <w:pPr>
              <w:widowControl/>
              <w:spacing w:line="44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  <w:szCs w:val="24"/>
              </w:rPr>
              <w:t>发证日期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00DD" w:rsidRDefault="00B900DD" w:rsidP="00F87B88">
            <w:pPr>
              <w:widowControl/>
              <w:spacing w:line="44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  <w:szCs w:val="24"/>
              </w:rPr>
              <w:t>许可证截止日期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00DD" w:rsidRDefault="00B900DD" w:rsidP="00F87B88">
            <w:pPr>
              <w:widowControl/>
              <w:spacing w:line="44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  <w:szCs w:val="24"/>
              </w:rPr>
              <w:t>依法注销原因</w:t>
            </w:r>
          </w:p>
        </w:tc>
      </w:tr>
      <w:tr w:rsidR="00B900DD" w:rsidTr="000533E1">
        <w:trPr>
          <w:trHeight w:val="805"/>
          <w:tblCellSpacing w:w="0" w:type="dxa"/>
        </w:trPr>
        <w:tc>
          <w:tcPr>
            <w:tcW w:w="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00DD" w:rsidRDefault="00B900DD" w:rsidP="0096543B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00DD" w:rsidRDefault="0030216F" w:rsidP="00540FBC">
            <w:pPr>
              <w:widowControl/>
              <w:spacing w:line="320" w:lineRule="exac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30216F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济源市耀隆商贸有限公司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00DD" w:rsidRDefault="0030216F" w:rsidP="0096543B">
            <w:pPr>
              <w:widowControl/>
              <w:spacing w:line="320" w:lineRule="exac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30216F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河南省济源市轵城镇沁园春天</w:t>
            </w:r>
            <w:r w:rsidRPr="0030216F"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  <w:t>A区2号楼106号商铺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00DD" w:rsidRPr="00015A95" w:rsidRDefault="0030216F" w:rsidP="0088671A">
            <w:pPr>
              <w:widowControl/>
              <w:spacing w:line="320" w:lineRule="exact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30216F">
              <w:rPr>
                <w:rFonts w:ascii="微软雅黑" w:eastAsia="微软雅黑" w:hAnsi="微软雅黑" w:cs="宋体" w:hint="eastAsia"/>
                <w:bCs/>
                <w:kern w:val="0"/>
                <w:sz w:val="24"/>
                <w:szCs w:val="24"/>
              </w:rPr>
              <w:t>豫济药监械经营许</w:t>
            </w:r>
            <w:r w:rsidRPr="0030216F">
              <w:rPr>
                <w:rFonts w:ascii="微软雅黑" w:eastAsia="微软雅黑" w:hAnsi="微软雅黑" w:cs="宋体"/>
                <w:bCs/>
                <w:kern w:val="0"/>
                <w:sz w:val="24"/>
                <w:szCs w:val="24"/>
              </w:rPr>
              <w:t>20240003号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00DD" w:rsidRDefault="0083190B" w:rsidP="0030216F">
            <w:pPr>
              <w:widowControl/>
              <w:spacing w:line="320" w:lineRule="exac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3190B"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  <w:t>20</w:t>
            </w:r>
            <w:r w:rsidR="00E1727E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</w:t>
            </w:r>
            <w:r w:rsidR="0030216F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4-04-01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00DD" w:rsidRDefault="00B900DD" w:rsidP="0030216F">
            <w:pPr>
              <w:widowControl/>
              <w:spacing w:line="320" w:lineRule="exac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  <w:t>20</w:t>
            </w:r>
            <w:r w:rsidR="0030216F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29-03-</w:t>
            </w:r>
            <w:bookmarkStart w:id="0" w:name="_GoBack"/>
            <w:bookmarkEnd w:id="0"/>
            <w:r w:rsidR="0030216F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31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00DD" w:rsidRDefault="00DD6032" w:rsidP="006258DC">
            <w:pPr>
              <w:widowControl/>
              <w:spacing w:line="320" w:lineRule="exact"/>
              <w:ind w:firstLineChars="100" w:firstLine="240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该企业</w:t>
            </w:r>
            <w:r w:rsidR="006258D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申请</w:t>
            </w: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注销</w:t>
            </w:r>
          </w:p>
        </w:tc>
      </w:tr>
    </w:tbl>
    <w:p w:rsidR="009B6572" w:rsidRDefault="009B6572" w:rsidP="0096543B"/>
    <w:sectPr w:rsidR="009B6572" w:rsidSect="00B900D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23B4" w:rsidRDefault="00E723B4" w:rsidP="00BE5CBC">
      <w:r>
        <w:separator/>
      </w:r>
    </w:p>
  </w:endnote>
  <w:endnote w:type="continuationSeparator" w:id="0">
    <w:p w:rsidR="00E723B4" w:rsidRDefault="00E723B4" w:rsidP="00BE5C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23B4" w:rsidRDefault="00E723B4" w:rsidP="00BE5CBC">
      <w:r>
        <w:separator/>
      </w:r>
    </w:p>
  </w:footnote>
  <w:footnote w:type="continuationSeparator" w:id="0">
    <w:p w:rsidR="00E723B4" w:rsidRDefault="00E723B4" w:rsidP="00BE5C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0DD"/>
    <w:rsid w:val="00000F53"/>
    <w:rsid w:val="00015A95"/>
    <w:rsid w:val="00041000"/>
    <w:rsid w:val="00051D42"/>
    <w:rsid w:val="000533E1"/>
    <w:rsid w:val="0005599C"/>
    <w:rsid w:val="0007656B"/>
    <w:rsid w:val="000C104A"/>
    <w:rsid w:val="000E0A7B"/>
    <w:rsid w:val="000E278C"/>
    <w:rsid w:val="000F6EA4"/>
    <w:rsid w:val="00170178"/>
    <w:rsid w:val="001A63A4"/>
    <w:rsid w:val="001D6C7D"/>
    <w:rsid w:val="001E5B6A"/>
    <w:rsid w:val="0021449A"/>
    <w:rsid w:val="00247E43"/>
    <w:rsid w:val="002815AD"/>
    <w:rsid w:val="002D5A42"/>
    <w:rsid w:val="002E1ED6"/>
    <w:rsid w:val="0030216F"/>
    <w:rsid w:val="00323B74"/>
    <w:rsid w:val="00350414"/>
    <w:rsid w:val="00362415"/>
    <w:rsid w:val="0039056F"/>
    <w:rsid w:val="003B1840"/>
    <w:rsid w:val="003C567E"/>
    <w:rsid w:val="0045232C"/>
    <w:rsid w:val="00467EC3"/>
    <w:rsid w:val="00475363"/>
    <w:rsid w:val="004779E6"/>
    <w:rsid w:val="004D6971"/>
    <w:rsid w:val="0050101C"/>
    <w:rsid w:val="00540FBC"/>
    <w:rsid w:val="005A07AD"/>
    <w:rsid w:val="006258DC"/>
    <w:rsid w:val="00640303"/>
    <w:rsid w:val="00677D0E"/>
    <w:rsid w:val="00683E0C"/>
    <w:rsid w:val="006F4786"/>
    <w:rsid w:val="0070363A"/>
    <w:rsid w:val="00705526"/>
    <w:rsid w:val="00730820"/>
    <w:rsid w:val="00732519"/>
    <w:rsid w:val="0077269B"/>
    <w:rsid w:val="007A3070"/>
    <w:rsid w:val="007C479C"/>
    <w:rsid w:val="00813DB4"/>
    <w:rsid w:val="008225E7"/>
    <w:rsid w:val="0083190B"/>
    <w:rsid w:val="0088671A"/>
    <w:rsid w:val="008879EB"/>
    <w:rsid w:val="008B7925"/>
    <w:rsid w:val="008C43EA"/>
    <w:rsid w:val="008D604E"/>
    <w:rsid w:val="0093144C"/>
    <w:rsid w:val="0096543B"/>
    <w:rsid w:val="0097565F"/>
    <w:rsid w:val="009B6572"/>
    <w:rsid w:val="009F2DB5"/>
    <w:rsid w:val="00A1182F"/>
    <w:rsid w:val="00A12388"/>
    <w:rsid w:val="00A24EF2"/>
    <w:rsid w:val="00A31225"/>
    <w:rsid w:val="00A4652E"/>
    <w:rsid w:val="00A6054F"/>
    <w:rsid w:val="00A93B4A"/>
    <w:rsid w:val="00AA1386"/>
    <w:rsid w:val="00B22856"/>
    <w:rsid w:val="00B82847"/>
    <w:rsid w:val="00B900DD"/>
    <w:rsid w:val="00BA4E57"/>
    <w:rsid w:val="00BC17DA"/>
    <w:rsid w:val="00BD0FDF"/>
    <w:rsid w:val="00BE5CBC"/>
    <w:rsid w:val="00BE64E4"/>
    <w:rsid w:val="00C54838"/>
    <w:rsid w:val="00C847A1"/>
    <w:rsid w:val="00C8480A"/>
    <w:rsid w:val="00C96FED"/>
    <w:rsid w:val="00CC3948"/>
    <w:rsid w:val="00CD3C32"/>
    <w:rsid w:val="00D2132A"/>
    <w:rsid w:val="00D35C79"/>
    <w:rsid w:val="00DC2796"/>
    <w:rsid w:val="00DC40DD"/>
    <w:rsid w:val="00DC44C0"/>
    <w:rsid w:val="00DD6032"/>
    <w:rsid w:val="00E0296E"/>
    <w:rsid w:val="00E0632F"/>
    <w:rsid w:val="00E16DDB"/>
    <w:rsid w:val="00E1727E"/>
    <w:rsid w:val="00E55AB2"/>
    <w:rsid w:val="00E66131"/>
    <w:rsid w:val="00E66F98"/>
    <w:rsid w:val="00E723B4"/>
    <w:rsid w:val="00E72D78"/>
    <w:rsid w:val="00E96396"/>
    <w:rsid w:val="00EB3709"/>
    <w:rsid w:val="00F11FA1"/>
    <w:rsid w:val="00F43C08"/>
    <w:rsid w:val="00F578EC"/>
    <w:rsid w:val="00F837DD"/>
    <w:rsid w:val="00F87B88"/>
    <w:rsid w:val="00FC5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0D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E5C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E5CB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E5C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E5CB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0D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E5C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E5CB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E5C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E5CB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826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192</Words>
  <Characters>1099</Characters>
  <Application>Microsoft Office Word</Application>
  <DocSecurity>0</DocSecurity>
  <Lines>9</Lines>
  <Paragraphs>2</Paragraphs>
  <ScaleCrop>false</ScaleCrop>
  <Company>微软中国</Company>
  <LinksUpToDate>false</LinksUpToDate>
  <CharactersWithSpaces>1289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yangjunhua</dc:creator>
  <cp:lastModifiedBy>yangjunhua</cp:lastModifiedBy>
  <cp:revision>3</cp:revision>
  <dcterms:created xsi:type="dcterms:W3CDTF">2025-04-18T08:07:00Z</dcterms:created>
  <dcterms:modified xsi:type="dcterms:W3CDTF">2025-04-18T08:10:00Z</dcterms:modified>
</cp:coreProperties>
</file>