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val="0"/>
        <w:autoSpaceDN w:val="0"/>
        <w:bidi w:val="0"/>
        <w:adjustRightInd/>
        <w:snapToGrid/>
        <w:spacing w:before="0" w:after="0" w:line="550" w:lineRule="exact"/>
        <w:ind w:left="0" w:right="0" w:firstLine="0"/>
        <w:jc w:val="center"/>
        <w:textAlignment w:val="auto"/>
        <w:rPr>
          <w:rFonts w:hint="eastAsia" w:ascii="Times New Roman" w:hAnsi="Times New Roman" w:eastAsia="仿宋_GB2312" w:cs="Times New Roman"/>
          <w:color w:val="000000"/>
          <w:spacing w:val="0"/>
          <w:kern w:val="2"/>
          <w:sz w:val="32"/>
          <w:szCs w:val="32"/>
          <w:lang w:eastAsia="zh-CN"/>
        </w:rPr>
      </w:pPr>
    </w:p>
    <w:p>
      <w:pPr>
        <w:keepNext w:val="0"/>
        <w:keepLines w:val="0"/>
        <w:pageBreakBefore w:val="0"/>
        <w:widowControl w:val="0"/>
        <w:suppressAutoHyphens/>
        <w:kinsoku/>
        <w:wordWrap/>
        <w:overflowPunct/>
        <w:topLinePunct w:val="0"/>
        <w:autoSpaceDE w:val="0"/>
        <w:autoSpaceDN w:val="0"/>
        <w:bidi w:val="0"/>
        <w:adjustRightInd/>
        <w:snapToGrid/>
        <w:spacing w:before="0" w:after="0" w:line="550" w:lineRule="exact"/>
        <w:ind w:left="0" w:right="0" w:firstLine="0"/>
        <w:jc w:val="center"/>
        <w:textAlignment w:val="auto"/>
        <w:rPr>
          <w:rFonts w:hint="eastAsia" w:ascii="Times New Roman" w:hAnsi="Times New Roman" w:eastAsia="仿宋_GB2312" w:cs="Times New Roman"/>
          <w:color w:val="000000"/>
          <w:spacing w:val="0"/>
          <w:kern w:val="2"/>
          <w:sz w:val="32"/>
          <w:szCs w:val="32"/>
          <w:lang w:eastAsia="zh-CN"/>
        </w:rPr>
      </w:pPr>
    </w:p>
    <w:p>
      <w:pPr>
        <w:keepNext w:val="0"/>
        <w:keepLines w:val="0"/>
        <w:pageBreakBefore w:val="0"/>
        <w:widowControl w:val="0"/>
        <w:suppressAutoHyphens/>
        <w:kinsoku/>
        <w:wordWrap/>
        <w:overflowPunct/>
        <w:topLinePunct w:val="0"/>
        <w:autoSpaceDE w:val="0"/>
        <w:autoSpaceDN w:val="0"/>
        <w:bidi w:val="0"/>
        <w:adjustRightInd/>
        <w:snapToGrid/>
        <w:spacing w:before="0" w:after="0" w:line="550" w:lineRule="exact"/>
        <w:ind w:left="0" w:right="0" w:firstLine="0"/>
        <w:jc w:val="center"/>
        <w:textAlignment w:val="auto"/>
        <w:rPr>
          <w:rFonts w:hint="eastAsia" w:ascii="Times New Roman" w:hAnsi="Times New Roman" w:eastAsia="仿宋_GB2312" w:cs="Times New Roman"/>
          <w:color w:val="000000"/>
          <w:spacing w:val="0"/>
          <w:kern w:val="2"/>
          <w:sz w:val="32"/>
          <w:szCs w:val="32"/>
          <w:lang w:eastAsia="zh-CN"/>
        </w:rPr>
      </w:pPr>
    </w:p>
    <w:p>
      <w:pPr>
        <w:keepNext w:val="0"/>
        <w:keepLines w:val="0"/>
        <w:pageBreakBefore w:val="0"/>
        <w:widowControl w:val="0"/>
        <w:suppressAutoHyphens/>
        <w:kinsoku/>
        <w:wordWrap/>
        <w:overflowPunct/>
        <w:topLinePunct w:val="0"/>
        <w:autoSpaceDE w:val="0"/>
        <w:autoSpaceDN w:val="0"/>
        <w:bidi w:val="0"/>
        <w:adjustRightInd/>
        <w:snapToGrid/>
        <w:spacing w:before="0" w:after="0" w:line="550" w:lineRule="exact"/>
        <w:ind w:left="0" w:right="0" w:firstLine="0"/>
        <w:jc w:val="center"/>
        <w:textAlignment w:val="auto"/>
        <w:rPr>
          <w:rFonts w:hint="eastAsia" w:ascii="Times New Roman" w:hAnsi="Times New Roman" w:eastAsia="仿宋_GB2312" w:cs="Times New Roman"/>
          <w:color w:val="000000"/>
          <w:spacing w:val="0"/>
          <w:kern w:val="2"/>
          <w:sz w:val="32"/>
          <w:szCs w:val="32"/>
          <w:lang w:eastAsia="zh-CN"/>
        </w:rPr>
      </w:pPr>
    </w:p>
    <w:p>
      <w:pPr>
        <w:keepNext w:val="0"/>
        <w:keepLines w:val="0"/>
        <w:pageBreakBefore w:val="0"/>
        <w:widowControl w:val="0"/>
        <w:suppressAutoHyphens/>
        <w:kinsoku/>
        <w:wordWrap/>
        <w:overflowPunct/>
        <w:topLinePunct w:val="0"/>
        <w:autoSpaceDE w:val="0"/>
        <w:autoSpaceDN w:val="0"/>
        <w:bidi w:val="0"/>
        <w:adjustRightInd/>
        <w:snapToGrid/>
        <w:spacing w:before="0" w:after="0" w:line="550" w:lineRule="exact"/>
        <w:ind w:left="0" w:right="0" w:firstLine="0"/>
        <w:jc w:val="center"/>
        <w:textAlignment w:val="auto"/>
        <w:rPr>
          <w:rFonts w:hint="eastAsia" w:ascii="Times New Roman" w:hAnsi="Times New Roman" w:eastAsia="仿宋_GB2312" w:cs="Times New Roman"/>
          <w:color w:val="000000"/>
          <w:spacing w:val="0"/>
          <w:kern w:val="2"/>
          <w:sz w:val="32"/>
          <w:szCs w:val="32"/>
          <w:lang w:eastAsia="zh-CN"/>
        </w:rPr>
      </w:pPr>
    </w:p>
    <w:p>
      <w:pPr>
        <w:keepNext w:val="0"/>
        <w:keepLines w:val="0"/>
        <w:pageBreakBefore w:val="0"/>
        <w:widowControl w:val="0"/>
        <w:suppressAutoHyphens/>
        <w:kinsoku/>
        <w:wordWrap/>
        <w:overflowPunct/>
        <w:topLinePunct w:val="0"/>
        <w:autoSpaceDE w:val="0"/>
        <w:autoSpaceDN w:val="0"/>
        <w:bidi w:val="0"/>
        <w:adjustRightInd/>
        <w:snapToGrid/>
        <w:spacing w:before="0" w:after="0" w:line="550" w:lineRule="exact"/>
        <w:ind w:left="0" w:right="0" w:firstLine="0"/>
        <w:jc w:val="center"/>
        <w:textAlignment w:val="auto"/>
        <w:rPr>
          <w:rFonts w:hint="eastAsia" w:ascii="Times New Roman" w:hAnsi="Times New Roman" w:eastAsia="仿宋_GB2312" w:cs="Times New Roman"/>
          <w:color w:val="000000"/>
          <w:spacing w:val="0"/>
          <w:kern w:val="2"/>
          <w:sz w:val="32"/>
          <w:szCs w:val="32"/>
          <w:lang w:eastAsia="zh-CN"/>
        </w:rPr>
      </w:pPr>
    </w:p>
    <w:p>
      <w:pPr>
        <w:keepNext w:val="0"/>
        <w:keepLines w:val="0"/>
        <w:pageBreakBefore w:val="0"/>
        <w:widowControl w:val="0"/>
        <w:suppressAutoHyphens/>
        <w:kinsoku/>
        <w:wordWrap/>
        <w:overflowPunct/>
        <w:topLinePunct w:val="0"/>
        <w:autoSpaceDE w:val="0"/>
        <w:autoSpaceDN w:val="0"/>
        <w:bidi w:val="0"/>
        <w:adjustRightInd/>
        <w:snapToGrid/>
        <w:spacing w:before="0" w:after="0" w:line="550" w:lineRule="exact"/>
        <w:ind w:left="0" w:right="0" w:firstLine="0"/>
        <w:jc w:val="center"/>
        <w:textAlignment w:val="auto"/>
        <w:rPr>
          <w:rFonts w:hint="eastAsia" w:ascii="Times New Roman" w:hAnsi="Times New Roman" w:eastAsia="仿宋_GB2312" w:cs="Times New Roman"/>
          <w:color w:val="000000"/>
          <w:spacing w:val="0"/>
          <w:kern w:val="2"/>
          <w:sz w:val="32"/>
          <w:szCs w:val="32"/>
          <w:lang w:eastAsia="zh-CN"/>
        </w:rPr>
      </w:pPr>
    </w:p>
    <w:p>
      <w:pPr>
        <w:keepNext w:val="0"/>
        <w:keepLines w:val="0"/>
        <w:pageBreakBefore w:val="0"/>
        <w:widowControl w:val="0"/>
        <w:suppressAutoHyphens/>
        <w:kinsoku/>
        <w:wordWrap/>
        <w:overflowPunct/>
        <w:topLinePunct w:val="0"/>
        <w:autoSpaceDE w:val="0"/>
        <w:autoSpaceDN w:val="0"/>
        <w:bidi w:val="0"/>
        <w:adjustRightInd/>
        <w:snapToGrid/>
        <w:spacing w:before="0" w:after="0" w:line="560" w:lineRule="exact"/>
        <w:ind w:left="0" w:right="0" w:firstLine="0"/>
        <w:jc w:val="both"/>
        <w:textAlignment w:val="auto"/>
        <w:rPr>
          <w:rFonts w:hint="eastAsia" w:ascii="Times New Roman" w:hAnsi="Times New Roman" w:eastAsia="仿宋" w:cs="仿宋"/>
          <w:color w:val="000000"/>
          <w:spacing w:val="0"/>
          <w:kern w:val="2"/>
          <w:sz w:val="32"/>
          <w:szCs w:val="32"/>
          <w:lang w:eastAsia="zh-CN"/>
        </w:rPr>
      </w:pPr>
      <w:r>
        <w:rPr>
          <w:rFonts w:ascii="Times New Roman" w:hAnsi="Times New Roman" w:eastAsia="仿宋_GB2312" w:cs="Times New Roman"/>
          <w:color w:val="000000"/>
          <w:spacing w:val="-20"/>
          <w:kern w:val="2"/>
          <w:sz w:val="32"/>
          <w:szCs w:val="32"/>
          <w:lang w:eastAsia="zh-CN"/>
        </w:rPr>
        <w:t xml:space="preserve"> </w:t>
      </w:r>
      <w:r>
        <w:rPr>
          <w:rFonts w:hint="eastAsia" w:ascii="Times New Roman" w:hAnsi="Times New Roman" w:eastAsia="仿宋_GB2312" w:cs="Times New Roman"/>
          <w:color w:val="000000"/>
          <w:spacing w:val="-20"/>
          <w:kern w:val="2"/>
          <w:sz w:val="32"/>
          <w:szCs w:val="32"/>
          <w:lang w:val="en-US" w:eastAsia="zh-CN"/>
        </w:rPr>
        <w:t xml:space="preserve">  </w:t>
      </w:r>
      <w:r>
        <w:rPr>
          <w:rFonts w:hint="eastAsia" w:ascii="Times New Roman" w:hAnsi="Times New Roman" w:eastAsia="仿宋_GB2312" w:cs="Times New Roman"/>
          <w:color w:val="000000"/>
          <w:spacing w:val="0"/>
          <w:kern w:val="2"/>
          <w:sz w:val="32"/>
          <w:szCs w:val="32"/>
          <w:lang w:eastAsia="zh-CN"/>
        </w:rPr>
        <w:t>承政〔</w:t>
      </w:r>
      <w:r>
        <w:rPr>
          <w:rFonts w:ascii="Times New Roman" w:hAnsi="Times New Roman" w:eastAsia="仿宋_GB2312" w:cs="Times New Roman"/>
          <w:color w:val="000000"/>
          <w:spacing w:val="0"/>
          <w:kern w:val="2"/>
          <w:sz w:val="32"/>
          <w:szCs w:val="32"/>
          <w:lang w:eastAsia="zh-CN"/>
        </w:rPr>
        <w:t>20</w:t>
      </w:r>
      <w:r>
        <w:rPr>
          <w:rFonts w:hint="eastAsia" w:ascii="Times New Roman" w:hAnsi="Times New Roman" w:eastAsia="仿宋_GB2312" w:cs="Times New Roman"/>
          <w:color w:val="000000"/>
          <w:spacing w:val="0"/>
          <w:kern w:val="2"/>
          <w:sz w:val="32"/>
          <w:szCs w:val="32"/>
          <w:lang w:val="en-US" w:eastAsia="zh-CN"/>
        </w:rPr>
        <w:t>23</w:t>
      </w:r>
      <w:r>
        <w:rPr>
          <w:rFonts w:hint="eastAsia" w:ascii="Times New Roman" w:hAnsi="Times New Roman" w:eastAsia="仿宋_GB2312" w:cs="Times New Roman"/>
          <w:color w:val="000000"/>
          <w:spacing w:val="0"/>
          <w:kern w:val="2"/>
          <w:sz w:val="32"/>
          <w:szCs w:val="32"/>
          <w:lang w:eastAsia="zh-CN"/>
        </w:rPr>
        <w:t>〕</w:t>
      </w:r>
      <w:r>
        <w:rPr>
          <w:rFonts w:hint="eastAsia" w:ascii="Times New Roman" w:hAnsi="Times New Roman" w:eastAsia="仿宋_GB2312" w:cs="Times New Roman"/>
          <w:color w:val="000000"/>
          <w:spacing w:val="0"/>
          <w:kern w:val="2"/>
          <w:sz w:val="32"/>
          <w:szCs w:val="32"/>
          <w:lang w:val="en-US" w:eastAsia="zh-CN"/>
        </w:rPr>
        <w:t>15</w:t>
      </w:r>
      <w:r>
        <w:rPr>
          <w:rFonts w:hint="eastAsia" w:ascii="Times New Roman" w:hAnsi="Times New Roman" w:eastAsia="仿宋_GB2312" w:cs="Times New Roman"/>
          <w:color w:val="000000"/>
          <w:spacing w:val="0"/>
          <w:kern w:val="2"/>
          <w:sz w:val="32"/>
          <w:szCs w:val="32"/>
          <w:lang w:eastAsia="zh-CN"/>
        </w:rPr>
        <w:t>号</w:t>
      </w:r>
      <w:r>
        <w:rPr>
          <w:rFonts w:ascii="Times New Roman" w:hAnsi="Times New Roman" w:eastAsia="仿宋_GB2312" w:cs="Times New Roman"/>
          <w:color w:val="000000"/>
          <w:spacing w:val="0"/>
          <w:kern w:val="2"/>
          <w:sz w:val="32"/>
          <w:szCs w:val="32"/>
          <w:lang w:eastAsia="zh-CN"/>
        </w:rPr>
        <w:t xml:space="preserve">   </w:t>
      </w:r>
      <w:r>
        <w:rPr>
          <w:rFonts w:hint="eastAsia" w:ascii="Times New Roman" w:hAnsi="Times New Roman" w:eastAsia="仿宋_GB2312" w:cs="Times New Roman"/>
          <w:color w:val="000000"/>
          <w:spacing w:val="0"/>
          <w:kern w:val="2"/>
          <w:sz w:val="32"/>
          <w:szCs w:val="32"/>
          <w:lang w:val="en-US" w:eastAsia="zh-CN"/>
        </w:rPr>
        <w:t xml:space="preserve"> </w:t>
      </w:r>
      <w:r>
        <w:rPr>
          <w:rFonts w:ascii="Times New Roman" w:hAnsi="Times New Roman" w:eastAsia="仿宋_GB2312" w:cs="Times New Roman"/>
          <w:color w:val="000000"/>
          <w:spacing w:val="0"/>
          <w:kern w:val="2"/>
          <w:sz w:val="32"/>
          <w:szCs w:val="32"/>
          <w:lang w:eastAsia="zh-CN"/>
        </w:rPr>
        <w:t xml:space="preserve"> </w:t>
      </w:r>
      <w:r>
        <w:rPr>
          <w:rFonts w:hint="eastAsia" w:ascii="Times New Roman" w:hAnsi="Times New Roman" w:eastAsia="仿宋_GB2312" w:cs="Times New Roman"/>
          <w:color w:val="000000"/>
          <w:spacing w:val="0"/>
          <w:kern w:val="2"/>
          <w:sz w:val="32"/>
          <w:szCs w:val="32"/>
          <w:lang w:val="en-US" w:eastAsia="zh-CN"/>
        </w:rPr>
        <w:t xml:space="preserve">   </w:t>
      </w:r>
      <w:r>
        <w:rPr>
          <w:rFonts w:ascii="Times New Roman" w:hAnsi="Times New Roman" w:eastAsia="仿宋_GB2312" w:cs="Times New Roman"/>
          <w:color w:val="000000"/>
          <w:spacing w:val="0"/>
          <w:kern w:val="2"/>
          <w:sz w:val="32"/>
          <w:szCs w:val="32"/>
          <w:lang w:eastAsia="zh-CN"/>
        </w:rPr>
        <w:t xml:space="preserve"> </w:t>
      </w:r>
      <w:r>
        <w:rPr>
          <w:rFonts w:hint="eastAsia" w:ascii="Times New Roman" w:hAnsi="Times New Roman" w:eastAsia="仿宋_GB2312" w:cs="Times New Roman"/>
          <w:color w:val="000000"/>
          <w:spacing w:val="0"/>
          <w:kern w:val="2"/>
          <w:sz w:val="32"/>
          <w:szCs w:val="32"/>
          <w:lang w:val="en-US" w:eastAsia="zh-CN"/>
        </w:rPr>
        <w:t xml:space="preserve">       </w:t>
      </w:r>
      <w:r>
        <w:rPr>
          <w:rFonts w:ascii="Times New Roman" w:hAnsi="Times New Roman" w:eastAsia="仿宋_GB2312" w:cs="Times New Roman"/>
          <w:color w:val="000000"/>
          <w:spacing w:val="0"/>
          <w:kern w:val="2"/>
          <w:sz w:val="32"/>
          <w:szCs w:val="32"/>
          <w:lang w:eastAsia="zh-CN"/>
        </w:rPr>
        <w:t xml:space="preserve"> </w:t>
      </w:r>
      <w:r>
        <w:rPr>
          <w:rFonts w:hint="eastAsia" w:ascii="Times New Roman" w:hAnsi="Times New Roman" w:eastAsia="仿宋_GB2312" w:cs="Times New Roman"/>
          <w:color w:val="000000"/>
          <w:spacing w:val="0"/>
          <w:kern w:val="2"/>
          <w:sz w:val="32"/>
          <w:szCs w:val="32"/>
          <w:lang w:val="en-US" w:eastAsia="zh-CN"/>
        </w:rPr>
        <w:t xml:space="preserve"> </w:t>
      </w:r>
      <w:r>
        <w:rPr>
          <w:rFonts w:ascii="Times New Roman" w:hAnsi="Times New Roman" w:eastAsia="仿宋_GB2312" w:cs="Times New Roman"/>
          <w:color w:val="000000"/>
          <w:spacing w:val="0"/>
          <w:kern w:val="2"/>
          <w:sz w:val="32"/>
          <w:szCs w:val="32"/>
          <w:lang w:eastAsia="zh-CN"/>
        </w:rPr>
        <w:t xml:space="preserve">   </w:t>
      </w:r>
      <w:r>
        <w:rPr>
          <w:rFonts w:hint="eastAsia" w:ascii="Times New Roman" w:hAnsi="Times New Roman" w:eastAsia="仿宋_GB2312" w:cs="仿宋"/>
          <w:color w:val="000000"/>
          <w:spacing w:val="0"/>
          <w:kern w:val="2"/>
          <w:sz w:val="32"/>
          <w:szCs w:val="32"/>
          <w:lang w:eastAsia="zh-CN"/>
        </w:rPr>
        <w:t>签发人</w:t>
      </w:r>
      <w:r>
        <w:rPr>
          <w:rFonts w:hint="eastAsia" w:ascii="Times New Roman" w:hAnsi="Times New Roman" w:eastAsia="仿宋" w:cs="仿宋"/>
          <w:color w:val="000000"/>
          <w:spacing w:val="0"/>
          <w:kern w:val="2"/>
          <w:sz w:val="32"/>
          <w:szCs w:val="32"/>
          <w:lang w:eastAsia="zh-CN"/>
        </w:rPr>
        <w:t>：</w:t>
      </w:r>
      <w:r>
        <w:rPr>
          <w:rFonts w:hint="eastAsia" w:ascii="Times New Roman" w:hAnsi="Times New Roman" w:eastAsia="楷体_GB2312" w:cs="仿宋"/>
          <w:color w:val="000000"/>
          <w:spacing w:val="0"/>
          <w:kern w:val="2"/>
          <w:sz w:val="32"/>
          <w:szCs w:val="32"/>
          <w:lang w:eastAsia="zh-CN"/>
        </w:rPr>
        <w:t>卫泽方</w:t>
      </w: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rightChars="0" w:firstLine="600" w:firstLineChars="200"/>
        <w:jc w:val="right"/>
        <w:textAlignment w:val="auto"/>
        <w:outlineLvl w:val="9"/>
        <w:rPr>
          <w:rFonts w:hint="eastAsia" w:ascii="Times New Roman" w:hAnsi="Times New Roman" w:eastAsia="楷体" w:cs="楷体"/>
          <w:color w:val="000000"/>
          <w:kern w:val="2"/>
          <w:sz w:val="30"/>
          <w:szCs w:val="30"/>
          <w:lang w:val="en-US" w:eastAsia="zh-CN"/>
        </w:rPr>
      </w:pPr>
    </w:p>
    <w:p>
      <w:pPr>
        <w:keepNext w:val="0"/>
        <w:keepLines w:val="0"/>
        <w:pageBreakBefore w:val="0"/>
        <w:widowControl w:val="0"/>
        <w:suppressAutoHyphens/>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Times New Roman" w:hAnsi="Times New Roman" w:eastAsia="方正小标宋简体" w:cs="方正小标宋简体"/>
          <w:color w:val="000000"/>
          <w:spacing w:val="0"/>
          <w:kern w:val="2"/>
          <w:sz w:val="44"/>
          <w:szCs w:val="44"/>
          <w:lang w:eastAsia="zh-CN"/>
        </w:rPr>
      </w:pP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方正小标宋简体" w:cs="方正小标宋简体"/>
          <w:b w:val="0"/>
          <w:bCs/>
          <w:sz w:val="44"/>
          <w:szCs w:val="44"/>
        </w:rPr>
      </w:pPr>
      <w:r>
        <w:rPr>
          <w:rFonts w:hint="default" w:ascii="Times New Roman" w:hAnsi="Times New Roman" w:eastAsia="方正小标宋简体" w:cs="方正小标宋简体"/>
          <w:b w:val="0"/>
          <w:bCs/>
          <w:sz w:val="44"/>
          <w:szCs w:val="44"/>
          <w:lang w:val="en"/>
        </w:rPr>
        <w:t>承留</w:t>
      </w:r>
      <w:r>
        <w:rPr>
          <w:rFonts w:hint="eastAsia" w:ascii="Times New Roman" w:hAnsi="Times New Roman" w:eastAsia="方正小标宋简体" w:cs="方正小标宋简体"/>
          <w:b w:val="0"/>
          <w:bCs/>
          <w:sz w:val="44"/>
          <w:szCs w:val="44"/>
        </w:rPr>
        <w:t>镇人民政府</w:t>
      </w:r>
    </w:p>
    <w:p>
      <w:pPr>
        <w:keepNext w:val="0"/>
        <w:keepLines w:val="0"/>
        <w:pageBreakBefore w:val="0"/>
        <w:widowControl w:val="0"/>
        <w:shd w:val="clear" w:color="auto"/>
        <w:kinsoku/>
        <w:wordWrap/>
        <w:overflowPunct w:val="0"/>
        <w:topLinePunct w:val="0"/>
        <w:autoSpaceDE w:val="0"/>
        <w:autoSpaceDN w:val="0"/>
        <w:bidi w:val="0"/>
        <w:adjustRightInd/>
        <w:snapToGrid/>
        <w:spacing w:beforeAutospacing="0" w:afterAutospacing="0" w:line="560" w:lineRule="exact"/>
        <w:ind w:left="0" w:leftChars="0" w:right="0" w:rightChars="0"/>
        <w:jc w:val="center"/>
        <w:textAlignment w:val="auto"/>
        <w:outlineLvl w:val="9"/>
        <w:rPr>
          <w:rFonts w:hint="eastAsia" w:ascii="Times New Roman" w:hAnsi="Times New Roman" w:eastAsia="方正小标宋简体" w:cs="方正小标宋简体"/>
          <w:b w:val="0"/>
          <w:bCs/>
          <w:color w:val="000000"/>
          <w:kern w:val="0"/>
          <w:sz w:val="44"/>
          <w:szCs w:val="44"/>
          <w:highlight w:val="none"/>
          <w:shd w:val="clear" w:color="auto" w:fill="FFFFFF"/>
          <w:lang w:bidi="ar"/>
        </w:rPr>
      </w:pPr>
      <w:r>
        <w:rPr>
          <w:rFonts w:hint="eastAsia" w:ascii="Times New Roman" w:hAnsi="Times New Roman" w:eastAsia="方正小标宋简体" w:cs="方正小标宋简体"/>
          <w:b w:val="0"/>
          <w:bCs/>
          <w:color w:val="000000"/>
          <w:kern w:val="0"/>
          <w:sz w:val="44"/>
          <w:szCs w:val="44"/>
          <w:highlight w:val="none"/>
          <w:shd w:val="clear" w:color="auto" w:fill="FFFFFF"/>
          <w:lang w:bidi="ar"/>
        </w:rPr>
        <w:t>关于</w:t>
      </w:r>
      <w:r>
        <w:rPr>
          <w:rFonts w:hint="default" w:ascii="Times New Roman" w:hAnsi="Times New Roman" w:eastAsia="方正小标宋简体" w:cs="方正小标宋简体"/>
          <w:b w:val="0"/>
          <w:bCs/>
          <w:color w:val="000000"/>
          <w:kern w:val="0"/>
          <w:sz w:val="44"/>
          <w:szCs w:val="44"/>
          <w:highlight w:val="none"/>
          <w:shd w:val="clear" w:color="auto" w:fill="FFFFFF"/>
          <w:lang w:val="en" w:eastAsia="zh-CN" w:bidi="ar"/>
        </w:rPr>
        <w:t>印发</w:t>
      </w:r>
      <w:r>
        <w:rPr>
          <w:rFonts w:hint="eastAsia" w:ascii="Times New Roman" w:hAnsi="Times New Roman" w:eastAsia="方正小标宋简体" w:cs="方正小标宋简体"/>
          <w:b w:val="0"/>
          <w:bCs/>
          <w:color w:val="000000"/>
          <w:kern w:val="0"/>
          <w:sz w:val="44"/>
          <w:szCs w:val="44"/>
          <w:highlight w:val="none"/>
          <w:shd w:val="clear" w:color="auto" w:fill="FFFFFF"/>
          <w:lang w:bidi="ar"/>
        </w:rPr>
        <w:t>《</w:t>
      </w:r>
      <w:r>
        <w:rPr>
          <w:rFonts w:hint="default" w:ascii="Times New Roman" w:hAnsi="Times New Roman" w:eastAsia="方正小标宋简体" w:cs="方正小标宋简体"/>
          <w:b w:val="0"/>
          <w:bCs/>
          <w:color w:val="000000"/>
          <w:kern w:val="0"/>
          <w:sz w:val="44"/>
          <w:szCs w:val="44"/>
          <w:highlight w:val="none"/>
          <w:shd w:val="clear" w:color="auto" w:fill="FFFFFF"/>
          <w:lang w:val="en" w:eastAsia="zh-CN" w:bidi="ar"/>
        </w:rPr>
        <w:t>承留</w:t>
      </w:r>
      <w:r>
        <w:rPr>
          <w:rFonts w:hint="eastAsia" w:ascii="Times New Roman" w:hAnsi="Times New Roman" w:eastAsia="方正小标宋简体" w:cs="方正小标宋简体"/>
          <w:b w:val="0"/>
          <w:bCs/>
          <w:color w:val="000000"/>
          <w:kern w:val="0"/>
          <w:sz w:val="44"/>
          <w:szCs w:val="44"/>
          <w:highlight w:val="none"/>
          <w:shd w:val="clear" w:color="auto" w:fill="FFFFFF"/>
          <w:lang w:eastAsia="zh-CN" w:bidi="ar"/>
        </w:rPr>
        <w:t>镇</w:t>
      </w:r>
      <w:r>
        <w:rPr>
          <w:rFonts w:hint="eastAsia" w:ascii="Times New Roman" w:hAnsi="Times New Roman" w:eastAsia="方正小标宋简体" w:cs="方正小标宋简体"/>
          <w:b w:val="0"/>
          <w:bCs/>
          <w:color w:val="000000"/>
          <w:kern w:val="0"/>
          <w:sz w:val="44"/>
          <w:szCs w:val="44"/>
          <w:highlight w:val="none"/>
          <w:shd w:val="clear" w:color="auto" w:fill="FFFFFF"/>
          <w:lang w:bidi="ar"/>
        </w:rPr>
        <w:t>农村人居环境</w:t>
      </w:r>
      <w:r>
        <w:rPr>
          <w:rFonts w:hint="eastAsia" w:ascii="Times New Roman" w:hAnsi="Times New Roman" w:eastAsia="方正小标宋简体" w:cs="方正小标宋简体"/>
          <w:b w:val="0"/>
          <w:bCs/>
          <w:color w:val="000000"/>
          <w:kern w:val="0"/>
          <w:sz w:val="44"/>
          <w:szCs w:val="44"/>
          <w:highlight w:val="none"/>
          <w:shd w:val="clear" w:color="auto" w:fill="FFFFFF"/>
          <w:lang w:eastAsia="zh-CN" w:bidi="ar"/>
        </w:rPr>
        <w:t>整治提升</w:t>
      </w:r>
      <w:r>
        <w:rPr>
          <w:rFonts w:hint="eastAsia" w:ascii="Times New Roman" w:hAnsi="Times New Roman" w:eastAsia="方正小标宋简体" w:cs="方正小标宋简体"/>
          <w:b w:val="0"/>
          <w:bCs/>
          <w:color w:val="000000"/>
          <w:kern w:val="0"/>
          <w:sz w:val="44"/>
          <w:szCs w:val="44"/>
          <w:highlight w:val="none"/>
          <w:shd w:val="clear" w:color="auto" w:fill="FFFFFF"/>
          <w:lang w:bidi="ar"/>
        </w:rPr>
        <w:t>工作</w:t>
      </w:r>
      <w:r>
        <w:rPr>
          <w:rFonts w:hint="default" w:ascii="Times New Roman" w:hAnsi="Times New Roman" w:eastAsia="方正小标宋简体" w:cs="方正小标宋简体"/>
          <w:b w:val="0"/>
          <w:bCs/>
          <w:color w:val="000000"/>
          <w:kern w:val="0"/>
          <w:sz w:val="44"/>
          <w:szCs w:val="44"/>
          <w:highlight w:val="none"/>
          <w:shd w:val="clear" w:color="auto" w:fill="FFFFFF"/>
          <w:lang w:val="en" w:bidi="ar"/>
        </w:rPr>
        <w:t>考核</w:t>
      </w:r>
      <w:r>
        <w:rPr>
          <w:rFonts w:hint="eastAsia" w:ascii="Times New Roman" w:hAnsi="Times New Roman" w:eastAsia="方正小标宋简体" w:cs="方正小标宋简体"/>
          <w:b w:val="0"/>
          <w:bCs/>
          <w:color w:val="000000"/>
          <w:kern w:val="0"/>
          <w:sz w:val="44"/>
          <w:szCs w:val="44"/>
          <w:highlight w:val="none"/>
          <w:shd w:val="clear" w:color="auto" w:fill="FFFFFF"/>
          <w:lang w:bidi="ar"/>
        </w:rPr>
        <w:t>奖惩办法</w:t>
      </w:r>
      <w:r>
        <w:rPr>
          <w:rFonts w:hint="default" w:ascii="Times New Roman" w:hAnsi="Times New Roman" w:eastAsia="方正小标宋简体" w:cs="方正小标宋简体"/>
          <w:b w:val="0"/>
          <w:bCs/>
          <w:color w:val="000000"/>
          <w:kern w:val="0"/>
          <w:sz w:val="44"/>
          <w:szCs w:val="44"/>
          <w:highlight w:val="none"/>
          <w:shd w:val="clear" w:color="auto" w:fill="FFFFFF"/>
          <w:lang w:val="en" w:bidi="ar"/>
        </w:rPr>
        <w:t>（试行）</w:t>
      </w:r>
      <w:r>
        <w:rPr>
          <w:rFonts w:hint="eastAsia" w:ascii="Times New Roman" w:hAnsi="Times New Roman" w:eastAsia="方正小标宋简体" w:cs="方正小标宋简体"/>
          <w:b w:val="0"/>
          <w:bCs/>
          <w:color w:val="000000"/>
          <w:kern w:val="0"/>
          <w:sz w:val="44"/>
          <w:szCs w:val="44"/>
          <w:highlight w:val="none"/>
          <w:shd w:val="clear" w:color="auto" w:fill="FFFFFF"/>
          <w:lang w:bidi="ar"/>
        </w:rPr>
        <w:t>》的通知</w:t>
      </w:r>
    </w:p>
    <w:p>
      <w:pPr>
        <w:keepNext w:val="0"/>
        <w:keepLines w:val="0"/>
        <w:pageBreakBefore w:val="0"/>
        <w:widowControl w:val="0"/>
        <w:shd w:val="clear" w:color="auto"/>
        <w:kinsoku/>
        <w:wordWrap/>
        <w:overflowPunct w:val="0"/>
        <w:topLinePunct w:val="0"/>
        <w:autoSpaceDE w:val="0"/>
        <w:autoSpaceDN w:val="0"/>
        <w:bidi w:val="0"/>
        <w:adjustRightInd/>
        <w:snapToGrid/>
        <w:spacing w:beforeAutospacing="0" w:afterAutospacing="0" w:line="560" w:lineRule="exact"/>
        <w:ind w:left="0" w:leftChars="0" w:right="0" w:rightChars="0"/>
        <w:jc w:val="center"/>
        <w:textAlignment w:val="auto"/>
        <w:outlineLvl w:val="9"/>
        <w:rPr>
          <w:rFonts w:hint="eastAsia" w:ascii="Times New Roman" w:hAnsi="Times New Roman" w:eastAsia="方正小标宋简体" w:cs="方正小标宋简体"/>
          <w:b w:val="0"/>
          <w:bCs/>
          <w:color w:val="000000"/>
          <w:kern w:val="0"/>
          <w:sz w:val="44"/>
          <w:szCs w:val="44"/>
          <w:highlight w:val="none"/>
          <w:shd w:val="clear" w:color="auto" w:fill="FFFFFF"/>
          <w:lang w:bidi="ar"/>
        </w:rPr>
      </w:pPr>
    </w:p>
    <w:p>
      <w:pPr>
        <w:keepNext w:val="0"/>
        <w:keepLines w:val="0"/>
        <w:pageBreakBefore w:val="0"/>
        <w:widowControl w:val="0"/>
        <w:shd w:val="clear" w:color="auto"/>
        <w:kinsoku/>
        <w:wordWrap/>
        <w:overflowPunct w:val="0"/>
        <w:topLinePunct w:val="0"/>
        <w:autoSpaceDE w:val="0"/>
        <w:autoSpaceDN w:val="0"/>
        <w:bidi w:val="0"/>
        <w:adjustRightInd/>
        <w:snapToGrid/>
        <w:spacing w:beforeAutospacing="0" w:afterAutospacing="0" w:line="560" w:lineRule="exact"/>
        <w:ind w:left="0" w:leftChars="0" w:right="0" w:rightChars="0"/>
        <w:jc w:val="left"/>
        <w:textAlignment w:val="auto"/>
        <w:outlineLvl w:val="9"/>
        <w:rPr>
          <w:rFonts w:hint="eastAsia" w:ascii="Times New Roman" w:hAnsi="Times New Roman" w:eastAsia="仿宋_GB2312" w:cs="仿宋_GB2312"/>
          <w:color w:val="000000"/>
          <w:kern w:val="0"/>
          <w:sz w:val="32"/>
          <w:szCs w:val="32"/>
          <w:shd w:val="clear" w:color="auto" w:fill="FFFFFF"/>
          <w:lang w:bidi="ar"/>
        </w:rPr>
      </w:pPr>
      <w:r>
        <w:rPr>
          <w:rFonts w:hint="default" w:ascii="Times New Roman" w:hAnsi="Times New Roman" w:eastAsia="仿宋_GB2312" w:cs="仿宋_GB2312"/>
          <w:color w:val="000000"/>
          <w:kern w:val="0"/>
          <w:sz w:val="32"/>
          <w:szCs w:val="32"/>
          <w:shd w:val="clear" w:color="auto" w:fill="FFFFFF"/>
          <w:lang w:val="en" w:bidi="ar"/>
        </w:rPr>
        <w:t>各总支</w:t>
      </w:r>
      <w:r>
        <w:rPr>
          <w:rFonts w:hint="eastAsia" w:ascii="Times New Roman" w:hAnsi="Times New Roman" w:eastAsia="仿宋_GB2312" w:cs="仿宋_GB2312"/>
          <w:color w:val="000000"/>
          <w:kern w:val="0"/>
          <w:sz w:val="32"/>
          <w:szCs w:val="32"/>
          <w:shd w:val="clear" w:color="auto" w:fill="FFFFFF"/>
          <w:lang w:bidi="ar"/>
        </w:rPr>
        <w:t>、各行政村、机关各部门：</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right="0" w:rightChars="0" w:firstLine="640" w:firstLineChars="200"/>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lang w:eastAsia="zh-CN"/>
        </w:rPr>
        <w:t>现将</w:t>
      </w:r>
      <w:r>
        <w:rPr>
          <w:rFonts w:hint="eastAsia" w:ascii="Times New Roman" w:hAnsi="Times New Roman" w:eastAsia="仿宋_GB2312"/>
          <w:sz w:val="32"/>
          <w:szCs w:val="32"/>
        </w:rPr>
        <w:t>《</w:t>
      </w:r>
      <w:r>
        <w:rPr>
          <w:rFonts w:hint="default" w:ascii="Times New Roman" w:hAnsi="Times New Roman" w:eastAsia="仿宋_GB2312"/>
          <w:sz w:val="32"/>
          <w:szCs w:val="32"/>
          <w:lang w:val="en" w:eastAsia="zh-CN"/>
        </w:rPr>
        <w:t>承留</w:t>
      </w:r>
      <w:r>
        <w:rPr>
          <w:rFonts w:hint="eastAsia" w:ascii="Times New Roman" w:hAnsi="Times New Roman" w:eastAsia="仿宋_GB2312"/>
          <w:sz w:val="32"/>
          <w:szCs w:val="32"/>
          <w:lang w:eastAsia="zh-CN"/>
        </w:rPr>
        <w:t>镇</w:t>
      </w:r>
      <w:r>
        <w:rPr>
          <w:rFonts w:hint="eastAsia" w:ascii="Times New Roman" w:hAnsi="Times New Roman" w:eastAsia="仿宋_GB2312"/>
          <w:sz w:val="32"/>
          <w:szCs w:val="32"/>
        </w:rPr>
        <w:t>农村人居环境</w:t>
      </w:r>
      <w:r>
        <w:rPr>
          <w:rFonts w:hint="eastAsia" w:ascii="Times New Roman" w:hAnsi="Times New Roman" w:eastAsia="仿宋_GB2312"/>
          <w:sz w:val="32"/>
          <w:szCs w:val="32"/>
          <w:lang w:eastAsia="zh-CN"/>
        </w:rPr>
        <w:t>整治提升</w:t>
      </w:r>
      <w:r>
        <w:rPr>
          <w:rFonts w:hint="eastAsia" w:ascii="Times New Roman" w:hAnsi="Times New Roman" w:eastAsia="仿宋_GB2312"/>
          <w:sz w:val="32"/>
          <w:szCs w:val="32"/>
        </w:rPr>
        <w:t>工作</w:t>
      </w:r>
      <w:r>
        <w:rPr>
          <w:rFonts w:hint="default" w:ascii="Times New Roman" w:hAnsi="Times New Roman" w:eastAsia="仿宋_GB2312"/>
          <w:sz w:val="32"/>
          <w:szCs w:val="32"/>
          <w:lang w:val="en"/>
        </w:rPr>
        <w:t>考核</w:t>
      </w:r>
      <w:r>
        <w:rPr>
          <w:rFonts w:hint="eastAsia" w:ascii="Times New Roman" w:hAnsi="Times New Roman" w:eastAsia="仿宋_GB2312"/>
          <w:sz w:val="32"/>
          <w:szCs w:val="32"/>
        </w:rPr>
        <w:t>奖惩办法</w:t>
      </w:r>
      <w:r>
        <w:rPr>
          <w:rFonts w:hint="default" w:ascii="Times New Roman" w:hAnsi="Times New Roman" w:eastAsia="仿宋_GB2312"/>
          <w:sz w:val="32"/>
          <w:szCs w:val="32"/>
          <w:lang w:val="en"/>
        </w:rPr>
        <w:t>（试行）</w:t>
      </w:r>
      <w:r>
        <w:rPr>
          <w:rFonts w:hint="eastAsia" w:ascii="Times New Roman" w:hAnsi="Times New Roman" w:eastAsia="仿宋_GB2312"/>
          <w:sz w:val="32"/>
          <w:szCs w:val="32"/>
        </w:rPr>
        <w:t>》印发给你们，请认真抓好贯彻落实。</w:t>
      </w:r>
    </w:p>
    <w:p>
      <w:pPr>
        <w:pStyle w:val="2"/>
        <w:keepNext w:val="0"/>
        <w:keepLines w:val="0"/>
        <w:pageBreakBefore w:val="0"/>
        <w:widowControl w:val="0"/>
        <w:kinsoku/>
        <w:wordWrap/>
        <w:overflowPunct w:val="0"/>
        <w:topLinePunct w:val="0"/>
        <w:autoSpaceDE w:val="0"/>
        <w:autoSpaceDN w:val="0"/>
        <w:bidi w:val="0"/>
        <w:adjustRightInd/>
        <w:spacing w:beforeAutospacing="0" w:afterAutospacing="0" w:line="560" w:lineRule="exact"/>
        <w:textAlignment w:val="auto"/>
        <w:rPr>
          <w:rFonts w:hint="eastAsia" w:ascii="Times New Roman" w:hAnsi="Times New Roman" w:eastAsia="仿宋_GB2312"/>
          <w:sz w:val="32"/>
          <w:szCs w:val="32"/>
        </w:rPr>
      </w:pPr>
    </w:p>
    <w:p>
      <w:pPr>
        <w:rPr>
          <w:rFonts w:hint="eastAsia" w:ascii="Times New Roman" w:hAnsi="Times New Roman" w:eastAsia="仿宋_GB2312"/>
          <w:sz w:val="32"/>
          <w:szCs w:val="32"/>
        </w:rPr>
      </w:pPr>
    </w:p>
    <w:p>
      <w:pPr>
        <w:pStyle w:val="2"/>
        <w:rPr>
          <w:rFonts w:hint="eastAsia" w:ascii="Times New Roman" w:hAnsi="Times New Roman"/>
        </w:rPr>
      </w:pPr>
    </w:p>
    <w:p>
      <w:pPr>
        <w:keepNext w:val="0"/>
        <w:keepLines w:val="0"/>
        <w:pageBreakBefore w:val="0"/>
        <w:widowControl w:val="0"/>
        <w:kinsoku/>
        <w:wordWrap/>
        <w:overflowPunct w:val="0"/>
        <w:topLinePunct w:val="0"/>
        <w:autoSpaceDE w:val="0"/>
        <w:autoSpaceDN w:val="0"/>
        <w:bidi w:val="0"/>
        <w:adjustRightInd/>
        <w:spacing w:beforeAutospacing="0" w:afterAutospacing="0" w:line="560" w:lineRule="exact"/>
        <w:textAlignment w:val="auto"/>
        <w:rPr>
          <w:rFonts w:hint="default" w:ascii="Times New Roman" w:hAnsi="Times New Roman"/>
          <w:lang w:val="en"/>
        </w:rPr>
      </w:pPr>
      <w:r>
        <w:rPr>
          <w:rFonts w:hint="default" w:ascii="Times New Roman" w:hAnsi="Times New Roman" w:eastAsia="仿宋_GB2312"/>
          <w:sz w:val="32"/>
          <w:szCs w:val="32"/>
          <w:lang w:val="en"/>
        </w:rPr>
        <w:t xml:space="preserve">                 </w:t>
      </w:r>
      <w:r>
        <w:rPr>
          <w:rFonts w:hint="eastAsia" w:ascii="Times New Roman" w:hAnsi="Times New Roman" w:eastAsia="仿宋_GB2312"/>
          <w:sz w:val="32"/>
          <w:szCs w:val="32"/>
          <w:lang w:val="en-US" w:eastAsia="zh-CN"/>
        </w:rPr>
        <w:t xml:space="preserve">     </w:t>
      </w:r>
      <w:bookmarkStart w:id="0" w:name="_GoBack"/>
      <w:bookmarkEnd w:id="0"/>
      <w:r>
        <w:rPr>
          <w:rFonts w:hint="eastAsia" w:ascii="Times New Roman" w:hAnsi="Times New Roman" w:eastAsia="仿宋_GB2312"/>
          <w:sz w:val="32"/>
          <w:szCs w:val="32"/>
          <w:lang w:val="en-US" w:eastAsia="zh-CN"/>
        </w:rPr>
        <w:t xml:space="preserve">     </w:t>
      </w:r>
      <w:r>
        <w:rPr>
          <w:rFonts w:hint="default" w:ascii="Times New Roman" w:hAnsi="Times New Roman" w:eastAsia="仿宋_GB2312"/>
          <w:sz w:val="32"/>
          <w:szCs w:val="32"/>
          <w:lang w:val="en"/>
        </w:rPr>
        <w:t xml:space="preserve">        2023年4月1</w:t>
      </w:r>
      <w:r>
        <w:rPr>
          <w:rFonts w:hint="eastAsia" w:ascii="Times New Roman" w:hAnsi="Times New Roman" w:eastAsia="仿宋_GB2312"/>
          <w:sz w:val="32"/>
          <w:szCs w:val="32"/>
          <w:lang w:val="en-US" w:eastAsia="zh-CN"/>
        </w:rPr>
        <w:t>1</w:t>
      </w:r>
      <w:r>
        <w:rPr>
          <w:rFonts w:hint="default" w:ascii="Times New Roman" w:hAnsi="Times New Roman" w:eastAsia="仿宋_GB2312"/>
          <w:sz w:val="32"/>
          <w:szCs w:val="32"/>
          <w:lang w:val="en"/>
        </w:rPr>
        <w:t>日</w:t>
      </w:r>
    </w:p>
    <w:p>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60" w:lineRule="exact"/>
        <w:jc w:val="both"/>
        <w:textAlignment w:val="auto"/>
        <w:rPr>
          <w:rFonts w:hint="eastAsia" w:ascii="Times New Roman" w:hAnsi="Times New Roman" w:eastAsia="黑体" w:cs="楷体"/>
          <w:b/>
          <w:bCs/>
          <w:kern w:val="0"/>
          <w:sz w:val="36"/>
          <w:szCs w:val="36"/>
          <w:lang w:bidi="en-US"/>
        </w:rPr>
      </w:pPr>
    </w:p>
    <w:p>
      <w:pPr>
        <w:keepNext w:val="0"/>
        <w:keepLines w:val="0"/>
        <w:pageBreakBefore w:val="0"/>
        <w:widowControl w:val="0"/>
        <w:kinsoku/>
        <w:wordWrap/>
        <w:overflowPunct w:val="0"/>
        <w:topLinePunct w:val="0"/>
        <w:autoSpaceDE w:val="0"/>
        <w:autoSpaceDN w:val="0"/>
        <w:bidi w:val="0"/>
        <w:adjustRightInd/>
        <w:snapToGrid w:val="0"/>
        <w:spacing w:beforeAutospacing="0" w:afterAutospacing="0" w:line="560" w:lineRule="exact"/>
        <w:jc w:val="center"/>
        <w:textAlignment w:val="auto"/>
        <w:rPr>
          <w:rFonts w:hint="eastAsia" w:ascii="Times New Roman" w:hAnsi="Times New Roman" w:eastAsia="黑体" w:cs="楷体"/>
          <w:b/>
          <w:bCs/>
          <w:kern w:val="0"/>
          <w:sz w:val="36"/>
          <w:szCs w:val="36"/>
          <w:lang w:bidi="en-US"/>
        </w:rPr>
      </w:pPr>
    </w:p>
    <w:p>
      <w:pPr>
        <w:keepNext w:val="0"/>
        <w:keepLines w:val="0"/>
        <w:pageBreakBefore w:val="0"/>
        <w:widowControl w:val="0"/>
        <w:shd w:val="clear" w:color="auto"/>
        <w:kinsoku/>
        <w:wordWrap/>
        <w:overflowPunct w:val="0"/>
        <w:topLinePunct w:val="0"/>
        <w:autoSpaceDE w:val="0"/>
        <w:autoSpaceDN w:val="0"/>
        <w:bidi w:val="0"/>
        <w:adjustRightInd/>
        <w:snapToGrid/>
        <w:spacing w:beforeAutospacing="0" w:afterAutospacing="0" w:line="560" w:lineRule="exact"/>
        <w:ind w:left="0" w:leftChars="0" w:right="0" w:rightChars="0"/>
        <w:jc w:val="center"/>
        <w:textAlignment w:val="auto"/>
        <w:outlineLvl w:val="9"/>
        <w:rPr>
          <w:rFonts w:hint="eastAsia" w:ascii="Times New Roman" w:hAnsi="Times New Roman" w:eastAsia="方正小标宋简体" w:cs="方正小标宋简体"/>
          <w:b w:val="0"/>
          <w:bCs/>
          <w:color w:val="000000"/>
          <w:kern w:val="0"/>
          <w:sz w:val="44"/>
          <w:szCs w:val="44"/>
          <w:highlight w:val="none"/>
          <w:shd w:val="clear" w:color="auto" w:fill="FFFFFF"/>
          <w:lang w:bidi="ar"/>
        </w:rPr>
      </w:pPr>
      <w:r>
        <w:rPr>
          <w:rFonts w:hint="eastAsia" w:ascii="Times New Roman" w:hAnsi="Times New Roman" w:eastAsia="方正小标宋简体" w:cs="方正小标宋简体"/>
          <w:b w:val="0"/>
          <w:bCs/>
          <w:color w:val="000000"/>
          <w:kern w:val="0"/>
          <w:sz w:val="44"/>
          <w:szCs w:val="44"/>
          <w:highlight w:val="none"/>
          <w:shd w:val="clear" w:color="auto" w:fill="FFFFFF"/>
          <w:lang w:bidi="ar"/>
        </w:rPr>
        <w:t>承留镇农村人居环境整治提升工作</w:t>
      </w:r>
    </w:p>
    <w:p>
      <w:pPr>
        <w:keepNext w:val="0"/>
        <w:keepLines w:val="0"/>
        <w:pageBreakBefore w:val="0"/>
        <w:widowControl w:val="0"/>
        <w:shd w:val="clear" w:color="auto"/>
        <w:kinsoku/>
        <w:wordWrap/>
        <w:overflowPunct w:val="0"/>
        <w:topLinePunct w:val="0"/>
        <w:autoSpaceDE w:val="0"/>
        <w:autoSpaceDN w:val="0"/>
        <w:bidi w:val="0"/>
        <w:adjustRightInd/>
        <w:snapToGrid/>
        <w:spacing w:beforeAutospacing="0" w:afterAutospacing="0" w:line="560" w:lineRule="exact"/>
        <w:ind w:left="0" w:leftChars="0" w:right="0" w:rightChars="0"/>
        <w:jc w:val="center"/>
        <w:textAlignment w:val="auto"/>
        <w:outlineLvl w:val="9"/>
        <w:rPr>
          <w:rFonts w:hint="eastAsia" w:ascii="Times New Roman" w:hAnsi="Times New Roman" w:eastAsia="方正小标宋简体" w:cs="方正小标宋简体"/>
          <w:b w:val="0"/>
          <w:bCs/>
          <w:color w:val="000000"/>
          <w:kern w:val="0"/>
          <w:sz w:val="44"/>
          <w:szCs w:val="44"/>
          <w:highlight w:val="none"/>
          <w:shd w:val="clear" w:color="auto" w:fill="FFFFFF"/>
          <w:lang w:eastAsia="zh-CN" w:bidi="ar"/>
        </w:rPr>
      </w:pPr>
      <w:r>
        <w:rPr>
          <w:rFonts w:hint="eastAsia" w:ascii="Times New Roman" w:hAnsi="Times New Roman" w:eastAsia="方正小标宋简体" w:cs="方正小标宋简体"/>
          <w:b w:val="0"/>
          <w:bCs/>
          <w:color w:val="000000"/>
          <w:kern w:val="0"/>
          <w:sz w:val="44"/>
          <w:szCs w:val="44"/>
          <w:highlight w:val="none"/>
          <w:shd w:val="clear" w:color="auto" w:fill="FFFFFF"/>
          <w:lang w:eastAsia="zh-CN" w:bidi="ar"/>
        </w:rPr>
        <w:t>考核奖惩</w:t>
      </w:r>
      <w:r>
        <w:rPr>
          <w:rFonts w:hint="eastAsia" w:ascii="Times New Roman" w:hAnsi="Times New Roman" w:eastAsia="方正小标宋简体" w:cs="方正小标宋简体"/>
          <w:b w:val="0"/>
          <w:bCs/>
          <w:color w:val="000000"/>
          <w:kern w:val="0"/>
          <w:sz w:val="44"/>
          <w:szCs w:val="44"/>
          <w:highlight w:val="none"/>
          <w:shd w:val="clear" w:color="auto" w:fill="FFFFFF"/>
          <w:lang w:bidi="ar"/>
        </w:rPr>
        <w:t>办法</w:t>
      </w:r>
      <w:r>
        <w:rPr>
          <w:rFonts w:hint="eastAsia" w:ascii="Times New Roman" w:hAnsi="Times New Roman" w:eastAsia="方正小标宋简体" w:cs="方正小标宋简体"/>
          <w:b w:val="0"/>
          <w:bCs/>
          <w:color w:val="000000"/>
          <w:kern w:val="0"/>
          <w:sz w:val="44"/>
          <w:szCs w:val="44"/>
          <w:highlight w:val="none"/>
          <w:shd w:val="clear" w:color="auto" w:fill="FFFFFF"/>
          <w:lang w:eastAsia="zh-CN" w:bidi="ar"/>
        </w:rPr>
        <w:t>（试行）</w:t>
      </w:r>
    </w:p>
    <w:p>
      <w:pPr>
        <w:pStyle w:val="2"/>
        <w:rPr>
          <w:rFonts w:hint="eastAsia" w:ascii="Times New Roman" w:hAnsi="Times New Roman"/>
          <w:lang w:eastAsia="zh-CN"/>
        </w:rPr>
      </w:pP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firstLine="640" w:firstLineChars="200"/>
        <w:jc w:val="both"/>
        <w:textAlignment w:val="auto"/>
        <w:outlineLvl w:val="9"/>
        <w:rPr>
          <w:rFonts w:hint="eastAsia" w:ascii="Times New Roman" w:hAnsi="Times New Roman" w:eastAsia="仿宋_GB2312" w:cs="仿宋_GB2312"/>
          <w:b w:val="0"/>
          <w:bCs w:val="0"/>
          <w:sz w:val="32"/>
          <w:szCs w:val="32"/>
          <w:shd w:val="clear" w:color="auto" w:fill="auto"/>
          <w:lang w:val="en-US" w:eastAsia="zh-CN"/>
        </w:rPr>
      </w:pPr>
      <w:r>
        <w:rPr>
          <w:rFonts w:hint="eastAsia" w:ascii="Times New Roman" w:hAnsi="Times New Roman" w:eastAsia="仿宋_GB2312" w:cs="仿宋"/>
          <w:color w:val="000000"/>
          <w:sz w:val="32"/>
          <w:szCs w:val="32"/>
          <w:shd w:val="clear" w:color="auto" w:fill="FFFFFF"/>
        </w:rPr>
        <w:t>改善农村人居环境，建设美丽宜居乡村，是实施乡村振兴战略的一项重要任务。</w:t>
      </w:r>
      <w:r>
        <w:rPr>
          <w:rFonts w:hint="eastAsia" w:ascii="Times New Roman" w:hAnsi="Times New Roman" w:eastAsia="仿宋_GB2312" w:cs="仿宋_GB2312"/>
          <w:b w:val="0"/>
          <w:bCs w:val="0"/>
          <w:sz w:val="32"/>
          <w:szCs w:val="32"/>
          <w:shd w:val="clear" w:color="auto" w:fill="auto"/>
          <w:lang w:val="en-US" w:eastAsia="zh-CN"/>
        </w:rPr>
        <w:t>为提升承留镇村容村貌，将农村人居环境整治工作不断推向深入,更好助力乡村振兴，结合我镇实际，特制定本办法。</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jc w:val="both"/>
        <w:textAlignment w:val="auto"/>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一、工作目标</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
          <w:color w:val="000000"/>
          <w:sz w:val="32"/>
          <w:szCs w:val="32"/>
          <w:shd w:val="clear" w:color="auto" w:fill="FFFFFF"/>
          <w:lang w:val="en-US" w:eastAsia="zh-CN"/>
        </w:rPr>
      </w:pPr>
      <w:r>
        <w:rPr>
          <w:rFonts w:hint="eastAsia" w:ascii="Times New Roman" w:hAnsi="Times New Roman" w:eastAsia="仿宋_GB2312" w:cs="仿宋"/>
          <w:color w:val="000000"/>
          <w:sz w:val="32"/>
          <w:szCs w:val="32"/>
          <w:shd w:val="clear" w:color="auto" w:fill="FFFFFF"/>
          <w:lang w:val="en-US" w:eastAsia="zh-CN"/>
        </w:rPr>
        <w:t>根据各村基础条件、环境现状以及之前各村人居环境集中整治工作的成果，将全镇</w:t>
      </w:r>
      <w:r>
        <w:rPr>
          <w:rFonts w:hint="eastAsia" w:ascii="Times New Roman" w:hAnsi="Times New Roman" w:eastAsia="宋体" w:cs="宋体"/>
          <w:color w:val="000000"/>
          <w:kern w:val="0"/>
          <w:sz w:val="32"/>
          <w:szCs w:val="32"/>
          <w:shd w:val="clear" w:color="auto" w:fill="FFFFFF"/>
          <w:lang w:val="en-US" w:eastAsia="zh-CN" w:bidi="ar-SA"/>
        </w:rPr>
        <w:t>49</w:t>
      </w:r>
      <w:r>
        <w:rPr>
          <w:rFonts w:hint="eastAsia" w:ascii="Times New Roman" w:hAnsi="Times New Roman" w:eastAsia="仿宋_GB2312" w:cs="仿宋"/>
          <w:color w:val="000000"/>
          <w:sz w:val="32"/>
          <w:szCs w:val="32"/>
          <w:shd w:val="clear" w:color="auto" w:fill="FFFFFF"/>
          <w:lang w:val="en-US" w:eastAsia="zh-CN"/>
        </w:rPr>
        <w:t>个村分为清理整治型、巩固提升型、美丽宜居型三类，并分类考核奖惩。清理整治型要围绕“三清一改”和“三无一规范一眼净”标准要求，把各项基础工作做扎实；巩固提升型要在完成清理整治的基础上，重点做好沟渠治理、改水改厕、“一荒变四园”等工作；美丽宜居型要对照四美乡村、精品村、示范带等建设要求，结合本村财力进行村庄改造提升，打造特色精品村样板。三类村根据环境整治开展情况和季度评比结果予以动态调整。</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jc w:val="both"/>
        <w:textAlignment w:val="auto"/>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二、考核内容</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firstLine="640" w:firstLineChars="200"/>
        <w:textAlignment w:val="auto"/>
        <w:outlineLvl w:val="9"/>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1.各村管护机制健全：有管护保障经费、环境卫生管理制度（巷道长或卫生包片制度、村级卫生月自评制度）。（20分）</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firstLine="640" w:firstLineChars="200"/>
        <w:textAlignment w:val="auto"/>
        <w:outlineLvl w:val="9"/>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2.主次大街：干净整洁，无散落垃圾、建筑垃圾；无私搭乱建、乱堆乱放、乱贴乱画、乱扯乱挂、乱烧乱倒现象；无盖板破损、污水横流现象；划设有停车标线的村，车辆要按标线停放，禁止车辆乱停乱放；及时清理主次大街杂草;树木草坪修剪整齐。每发现一处不合格扣0.5分。(15分)</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firstLine="640" w:firstLineChars="200"/>
        <w:textAlignment w:val="auto"/>
        <w:outlineLvl w:val="9"/>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3.背街小巷：无散乱生活垃圾、建筑垃圾堆放情况；无门前杂物乱堆乱放、乱扯乱挂、乱烧乱倒现象；无盖板破损、污水横流现象；无建筑物料堆放、私搭乱建、杂物挡道现象；无杂草未清理现象。每发现一处不合格扣0.5分。(15分)</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firstLine="640" w:firstLineChars="200"/>
        <w:textAlignment w:val="auto"/>
        <w:outlineLvl w:val="9"/>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4.党群服务中心及周边：无散乱垃圾、清扫不及时情况；无政务公开栏、党务公开栏破损情况；办公楼内无随意堆放垃圾和明显卫生死角；楼道内无墙面、玻璃破损，照明破损情况；消防通道不存在占用、堵塞等情况；无杂草未清理现象。每发现一处不合格扣0.5分。(10分)</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firstLine="640" w:firstLineChars="200"/>
        <w:textAlignment w:val="auto"/>
        <w:outlineLvl w:val="9"/>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5.四边整治：要注重对路边、河边、沟边、桥边卫生整治。路边无杂草丛生、无生活垃圾建筑垃圾堆放、水面无垃圾漂浮物。（20分）</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firstLine="640" w:firstLineChars="200"/>
        <w:textAlignment w:val="auto"/>
        <w:outlineLvl w:val="9"/>
        <w:rPr>
          <w:rFonts w:ascii="Times New Roman" w:hAnsi="Times New Roman" w:eastAsia="仿宋_GB2312" w:cs="仿宋_GB2312"/>
          <w:kern w:val="0"/>
          <w:sz w:val="32"/>
          <w:szCs w:val="32"/>
          <w:lang w:bidi="en-US"/>
        </w:rPr>
      </w:pPr>
      <w:r>
        <w:rPr>
          <w:rFonts w:hint="eastAsia" w:ascii="Times New Roman" w:hAnsi="Times New Roman" w:eastAsia="仿宋_GB2312" w:cs="仿宋_GB2312"/>
          <w:sz w:val="32"/>
          <w:lang w:val="en-US" w:eastAsia="zh-CN"/>
        </w:rPr>
        <w:t>6.空闲宅基地及荒地整治：干净整洁、物料摆放整齐。无乱堆乱放、无杂草丛生，按照一荒变四园（果园、花园、菜园、游园）的要求进行提升。（20分）</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jc w:val="both"/>
        <w:textAlignment w:val="auto"/>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三、考核方式</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1.周督导。每周镇火眼金睛督导组对各村卫生进行检查，对存在问题形成台账，通过微信图片、书面通知等形式进行交办，各村要按规定时限保质保量完成，镇火眼金睛督导组负责督导完成情况。</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firstLine="640" w:firstLineChars="200"/>
        <w:textAlignment w:val="auto"/>
        <w:outlineLvl w:val="9"/>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2.月评比。每月由镇自然资源和规划建设中心、农业服务中心、管理区成立考核组对各村分组观摩并进行评比打分，每周台账交办内容落实情况记入评分。</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firstLine="640" w:firstLineChars="200"/>
        <w:textAlignment w:val="auto"/>
        <w:outlineLvl w:val="9"/>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3.季观摩。每季度对各村环境整治工作进行总结点评，根据本季度每月评比结果和本季度重要环境整治活动开展情况予以奖惩。同类档次的村，评出两个先进村和一个“黑旗”村，评出的先进村给予5000元的奖励；获得“黑旗”的村，村支部书记在季度总结点评大会上作表态发言；连续两个季度作表态发言的村，扣除该村支部书记工资的10%，两委干部工资的5%。</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lang w:val="en-US" w:eastAsia="zh-CN"/>
        </w:rPr>
        <w:t>4.</w:t>
      </w:r>
      <w:r>
        <w:rPr>
          <w:rFonts w:hint="eastAsia" w:ascii="Times New Roman" w:hAnsi="Times New Roman" w:eastAsia="仿宋_GB2312" w:cs="仿宋_GB2312"/>
          <w:sz w:val="32"/>
          <w:szCs w:val="32"/>
        </w:rPr>
        <w:t>凡被镇级督查发现的问题，现场</w:t>
      </w:r>
      <w:r>
        <w:rPr>
          <w:rFonts w:hint="eastAsia" w:ascii="Times New Roman" w:hAnsi="Times New Roman" w:eastAsia="仿宋_GB2312" w:cs="仿宋_GB2312"/>
          <w:sz w:val="32"/>
          <w:szCs w:val="32"/>
          <w:lang w:eastAsia="zh-CN"/>
        </w:rPr>
        <w:t>予以交办</w:t>
      </w:r>
      <w:r>
        <w:rPr>
          <w:rFonts w:hint="eastAsia" w:ascii="Times New Roman" w:hAnsi="Times New Roman" w:eastAsia="仿宋_GB2312" w:cs="仿宋_GB2312"/>
          <w:sz w:val="32"/>
          <w:szCs w:val="32"/>
        </w:rPr>
        <w:t>，限期整改，不能按要求整改</w:t>
      </w:r>
      <w:r>
        <w:rPr>
          <w:rFonts w:hint="eastAsia" w:ascii="Times New Roman" w:hAnsi="Times New Roman" w:eastAsia="仿宋_GB2312" w:cs="仿宋_GB2312"/>
          <w:sz w:val="32"/>
          <w:szCs w:val="32"/>
          <w:lang w:eastAsia="zh-CN"/>
        </w:rPr>
        <w:t>或整改不到位的，取消季度评先资格。</w:t>
      </w:r>
      <w:r>
        <w:rPr>
          <w:rFonts w:hint="eastAsia" w:ascii="Times New Roman" w:hAnsi="Times New Roman" w:eastAsia="仿宋_GB2312" w:cs="仿宋_GB2312"/>
          <w:sz w:val="32"/>
          <w:szCs w:val="32"/>
        </w:rPr>
        <w:t>受到省、市检查通报批评，</w:t>
      </w:r>
      <w:r>
        <w:rPr>
          <w:rFonts w:hint="eastAsia" w:ascii="Times New Roman" w:hAnsi="Times New Roman" w:eastAsia="仿宋_GB2312" w:cs="仿宋_GB2312"/>
          <w:sz w:val="32"/>
          <w:szCs w:val="32"/>
          <w:lang w:eastAsia="zh-CN"/>
        </w:rPr>
        <w:t>情况严重的，</w:t>
      </w:r>
      <w:r>
        <w:rPr>
          <w:rFonts w:hint="eastAsia" w:ascii="Times New Roman" w:hAnsi="Times New Roman" w:eastAsia="仿宋_GB2312" w:cs="仿宋_GB2312"/>
          <w:sz w:val="32"/>
          <w:szCs w:val="32"/>
        </w:rPr>
        <w:t>责令限期整改，扣除</w:t>
      </w:r>
      <w:r>
        <w:rPr>
          <w:rFonts w:hint="eastAsia" w:ascii="Times New Roman" w:hAnsi="Times New Roman" w:eastAsia="仿宋_GB2312" w:cs="仿宋_GB2312"/>
          <w:sz w:val="32"/>
          <w:szCs w:val="32"/>
          <w:lang w:eastAsia="zh-CN"/>
        </w:rPr>
        <w:t>所在</w:t>
      </w:r>
      <w:r>
        <w:rPr>
          <w:rFonts w:hint="eastAsia" w:ascii="Times New Roman" w:hAnsi="Times New Roman" w:eastAsia="仿宋_GB2312" w:cs="仿宋_GB2312"/>
          <w:sz w:val="32"/>
          <w:szCs w:val="32"/>
        </w:rPr>
        <w:t>村全体干部当月工资</w:t>
      </w:r>
      <w:r>
        <w:rPr>
          <w:rFonts w:hint="eastAsia" w:ascii="Times New Roman" w:hAnsi="Times New Roman" w:eastAsia="仿宋_GB2312" w:cs="仿宋_GB2312"/>
          <w:sz w:val="32"/>
          <w:szCs w:val="32"/>
          <w:lang w:eastAsia="zh-CN"/>
        </w:rPr>
        <w:t>的</w:t>
      </w:r>
      <w:r>
        <w:rPr>
          <w:rFonts w:hint="eastAsia" w:ascii="Times New Roman" w:hAnsi="Times New Roman" w:eastAsia="仿宋_GB2312" w:cs="仿宋_GB2312"/>
          <w:sz w:val="32"/>
          <w:szCs w:val="32"/>
          <w:lang w:val="en-US" w:eastAsia="zh-CN"/>
        </w:rPr>
        <w:t>20%</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镇</w:t>
      </w:r>
      <w:r>
        <w:rPr>
          <w:rFonts w:hint="eastAsia" w:ascii="Times New Roman" w:hAnsi="Times New Roman" w:eastAsia="仿宋_GB2312" w:cs="仿宋_GB2312"/>
          <w:sz w:val="32"/>
          <w:szCs w:val="32"/>
          <w:lang w:val="en-US" w:eastAsia="zh-CN"/>
        </w:rPr>
        <w:t>组织</w:t>
      </w:r>
      <w:r>
        <w:rPr>
          <w:rFonts w:hint="eastAsia" w:ascii="Times New Roman" w:hAnsi="Times New Roman" w:eastAsia="仿宋_GB2312" w:cs="仿宋_GB2312"/>
          <w:sz w:val="32"/>
          <w:szCs w:val="32"/>
          <w:lang w:eastAsia="zh-CN"/>
        </w:rPr>
        <w:t>、纪检部门对该村主要干部进行约谈。人居环境工作失职失责，推动不力，环境面貌脏、乱、差，群众意见大，在各类检查评比中造成</w:t>
      </w:r>
      <w:r>
        <w:rPr>
          <w:rFonts w:hint="eastAsia" w:ascii="Times New Roman" w:hAnsi="Times New Roman" w:eastAsia="仿宋_GB2312" w:cs="仿宋_GB2312"/>
          <w:sz w:val="32"/>
          <w:szCs w:val="32"/>
          <w:lang w:val="en-US" w:eastAsia="zh-CN"/>
        </w:rPr>
        <w:t>较</w:t>
      </w:r>
      <w:r>
        <w:rPr>
          <w:rFonts w:hint="eastAsia" w:ascii="Times New Roman" w:hAnsi="Times New Roman" w:eastAsia="仿宋_GB2312" w:cs="仿宋_GB2312"/>
          <w:sz w:val="32"/>
          <w:szCs w:val="32"/>
          <w:lang w:eastAsia="zh-CN"/>
        </w:rPr>
        <w:t>大负面影响的，取消年度评先资格，并实施责任倒查</w:t>
      </w:r>
      <w:r>
        <w:rPr>
          <w:rFonts w:hint="eastAsia" w:ascii="Times New Roman" w:hAnsi="Times New Roman" w:eastAsia="仿宋_GB2312" w:cs="仿宋_GB2312"/>
          <w:sz w:val="32"/>
          <w:szCs w:val="32"/>
        </w:rPr>
        <w:t>。</w:t>
      </w:r>
    </w:p>
    <w:p>
      <w:pPr>
        <w:pStyle w:val="4"/>
        <w:keepNext w:val="0"/>
        <w:keepLines w:val="0"/>
        <w:pageBreakBefore w:val="0"/>
        <w:widowControl w:val="0"/>
        <w:kinsoku/>
        <w:wordWrap/>
        <w:overflowPunct w:val="0"/>
        <w:topLinePunct w:val="0"/>
        <w:autoSpaceDE w:val="0"/>
        <w:autoSpaceDN w:val="0"/>
        <w:bidi w:val="0"/>
        <w:adjustRightInd/>
        <w:spacing w:before="0" w:beforeAutospacing="0" w:after="0" w:afterAutospacing="0" w:line="560" w:lineRule="exact"/>
        <w:textAlignment w:val="auto"/>
        <w:rPr>
          <w:rFonts w:hint="eastAsia" w:ascii="Times New Roman" w:hAnsi="Times New Roman" w:eastAsia="仿宋_GB2312"/>
          <w:b/>
          <w:bCs/>
          <w:sz w:val="32"/>
          <w:szCs w:val="32"/>
          <w:lang w:val="en-US" w:eastAsia="zh-CN"/>
        </w:rPr>
      </w:pPr>
    </w:p>
    <w:p>
      <w:pPr>
        <w:pStyle w:val="4"/>
        <w:keepNext w:val="0"/>
        <w:keepLines w:val="0"/>
        <w:pageBreakBefore w:val="0"/>
        <w:widowControl w:val="0"/>
        <w:kinsoku/>
        <w:wordWrap/>
        <w:overflowPunct w:val="0"/>
        <w:topLinePunct w:val="0"/>
        <w:autoSpaceDE w:val="0"/>
        <w:autoSpaceDN w:val="0"/>
        <w:bidi w:val="0"/>
        <w:adjustRightInd/>
        <w:spacing w:before="0" w:beforeAutospacing="0" w:after="0" w:afterAutospacing="0" w:line="560" w:lineRule="exact"/>
        <w:ind w:firstLine="640" w:firstLineChars="200"/>
        <w:textAlignment w:val="auto"/>
        <w:rPr>
          <w:rFonts w:hint="eastAsia"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附件：承留镇农村人居环境整治村庄分类</w:t>
      </w:r>
    </w:p>
    <w:p>
      <w:pPr>
        <w:rPr>
          <w:rFonts w:hint="eastAsia" w:ascii="Times New Roman" w:hAnsi="Times New Roman" w:eastAsia="仿宋_GB2312"/>
          <w:b w:val="0"/>
          <w:bCs w:val="0"/>
          <w:lang w:val="en-US" w:eastAsia="zh-CN"/>
        </w:rPr>
      </w:pPr>
    </w:p>
    <w:p>
      <w:pPr>
        <w:pStyle w:val="4"/>
        <w:rPr>
          <w:rFonts w:hint="eastAsia" w:ascii="Times New Roman" w:hAnsi="Times New Roman" w:eastAsia="仿宋_GB2312"/>
          <w:lang w:val="en-US" w:eastAsia="zh-CN"/>
        </w:rPr>
      </w:pPr>
    </w:p>
    <w:p>
      <w:pPr>
        <w:rPr>
          <w:rFonts w:hint="eastAsia" w:ascii="Times New Roman" w:hAnsi="Times New Roman" w:eastAsia="仿宋_GB2312"/>
          <w:lang w:val="en-US" w:eastAsia="zh-CN"/>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Times New Roman" w:hAnsi="Times New Roman" w:eastAsia="仿宋_GB231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560" w:lineRule="exact"/>
        <w:ind w:right="0" w:rightChars="0" w:firstLine="880" w:firstLineChars="200"/>
        <w:jc w:val="both"/>
        <w:textAlignment w:val="auto"/>
        <w:rPr>
          <w:rFonts w:hint="eastAsia" w:ascii="方正小标宋简体" w:hAnsi="方正小标宋简体" w:eastAsia="方正小标宋简体" w:cs="方正小标宋简体"/>
          <w:i w:val="0"/>
          <w:iCs w:val="0"/>
          <w:sz w:val="44"/>
          <w:szCs w:val="44"/>
          <w:lang w:val="en-US" w:eastAsia="zh-CN"/>
        </w:rPr>
      </w:pPr>
      <w:r>
        <w:rPr>
          <w:rFonts w:hint="eastAsia" w:ascii="方正小标宋简体" w:hAnsi="方正小标宋简体" w:eastAsia="方正小标宋简体" w:cs="方正小标宋简体"/>
          <w:i w:val="0"/>
          <w:iCs w:val="0"/>
          <w:sz w:val="44"/>
          <w:szCs w:val="44"/>
          <w:lang w:val="en-US" w:eastAsia="zh-CN"/>
        </w:rPr>
        <w:t>承留镇农村人居环境整治村庄分类</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lang w:eastAsia="zh-CN"/>
        </w:rPr>
      </w:pPr>
    </w:p>
    <w:tbl>
      <w:tblPr>
        <w:tblStyle w:val="8"/>
        <w:tblW w:w="7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380"/>
        <w:gridCol w:w="1110"/>
        <w:gridCol w:w="1500"/>
        <w:gridCol w:w="952"/>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黑体" w:hAnsi="黑体" w:eastAsia="黑体" w:cs="黑体"/>
                <w:b w:val="0"/>
                <w:bCs w:val="0"/>
                <w:kern w:val="2"/>
                <w:sz w:val="24"/>
                <w:szCs w:val="24"/>
                <w:u w:val="none"/>
                <w:vertAlign w:val="baseline"/>
                <w:lang w:val="en-US" w:eastAsia="zh-CN" w:bidi="ar-SA"/>
              </w:rPr>
            </w:pPr>
            <w:r>
              <w:rPr>
                <w:rFonts w:hint="eastAsia" w:ascii="黑体" w:hAnsi="黑体" w:eastAsia="黑体" w:cs="黑体"/>
                <w:b w:val="0"/>
                <w:bCs w:val="0"/>
                <w:sz w:val="24"/>
                <w:szCs w:val="24"/>
                <w:u w:val="none"/>
                <w:vertAlign w:val="baseline"/>
                <w:lang w:eastAsia="zh-CN"/>
              </w:rPr>
              <w:t>美丽宜居型</w:t>
            </w:r>
          </w:p>
        </w:tc>
        <w:tc>
          <w:tcPr>
            <w:tcW w:w="261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黑体" w:hAnsi="黑体" w:eastAsia="黑体" w:cs="黑体"/>
                <w:b w:val="0"/>
                <w:bCs w:val="0"/>
                <w:kern w:val="2"/>
                <w:sz w:val="24"/>
                <w:szCs w:val="24"/>
                <w:u w:val="none"/>
                <w:vertAlign w:val="baseline"/>
                <w:lang w:val="en-US" w:eastAsia="zh-CN" w:bidi="ar-SA"/>
              </w:rPr>
            </w:pPr>
            <w:r>
              <w:rPr>
                <w:rFonts w:hint="eastAsia" w:ascii="黑体" w:hAnsi="黑体" w:eastAsia="黑体" w:cs="黑体"/>
                <w:b w:val="0"/>
                <w:bCs w:val="0"/>
                <w:sz w:val="24"/>
                <w:szCs w:val="24"/>
                <w:u w:val="none"/>
                <w:lang w:val="en-US" w:eastAsia="zh-CN"/>
              </w:rPr>
              <w:t>巩固提升型</w:t>
            </w:r>
          </w:p>
        </w:tc>
        <w:tc>
          <w:tcPr>
            <w:tcW w:w="25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黑体" w:hAnsi="黑体" w:eastAsia="黑体" w:cs="黑体"/>
                <w:b w:val="0"/>
                <w:bCs w:val="0"/>
                <w:kern w:val="2"/>
                <w:sz w:val="24"/>
                <w:szCs w:val="24"/>
                <w:u w:val="none"/>
                <w:vertAlign w:val="baseline"/>
                <w:lang w:val="en-US" w:eastAsia="zh-CN" w:bidi="ar-SA"/>
              </w:rPr>
            </w:pPr>
            <w:r>
              <w:rPr>
                <w:rFonts w:hint="eastAsia" w:ascii="黑体" w:hAnsi="黑体" w:eastAsia="黑体" w:cs="黑体"/>
                <w:b w:val="0"/>
                <w:bCs w:val="0"/>
                <w:sz w:val="24"/>
                <w:szCs w:val="24"/>
                <w:u w:val="none"/>
                <w:lang w:val="en-US" w:eastAsia="zh-CN"/>
              </w:rPr>
              <w:t>清理整治型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rPr>
                <w:rFonts w:hint="eastAsia" w:ascii="黑体" w:hAnsi="黑体" w:eastAsia="黑体" w:cs="黑体"/>
                <w:b w:val="0"/>
                <w:bCs w:val="0"/>
                <w:sz w:val="24"/>
                <w:szCs w:val="24"/>
                <w:u w:val="none"/>
                <w:vertAlign w:val="baseline"/>
                <w:lang w:eastAsia="zh-CN"/>
              </w:rPr>
            </w:pPr>
            <w:r>
              <w:rPr>
                <w:rFonts w:hint="eastAsia" w:ascii="黑体" w:hAnsi="黑体" w:eastAsia="黑体" w:cs="黑体"/>
                <w:b w:val="0"/>
                <w:bCs w:val="0"/>
                <w:sz w:val="24"/>
                <w:szCs w:val="24"/>
                <w:u w:val="none"/>
                <w:vertAlign w:val="baseline"/>
                <w:lang w:eastAsia="zh-CN"/>
              </w:rPr>
              <w:t>个数</w:t>
            </w:r>
          </w:p>
        </w:tc>
        <w:tc>
          <w:tcPr>
            <w:tcW w:w="13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rPr>
                <w:rFonts w:hint="eastAsia" w:ascii="黑体" w:hAnsi="黑体" w:eastAsia="黑体" w:cs="黑体"/>
                <w:b w:val="0"/>
                <w:bCs w:val="0"/>
                <w:sz w:val="24"/>
                <w:szCs w:val="24"/>
                <w:u w:val="none"/>
                <w:vertAlign w:val="baseline"/>
                <w:lang w:eastAsia="zh-CN"/>
              </w:rPr>
            </w:pPr>
            <w:r>
              <w:rPr>
                <w:rFonts w:hint="eastAsia" w:ascii="黑体" w:hAnsi="黑体" w:eastAsia="黑体" w:cs="黑体"/>
                <w:b w:val="0"/>
                <w:bCs w:val="0"/>
                <w:sz w:val="24"/>
                <w:szCs w:val="24"/>
                <w:u w:val="none"/>
                <w:vertAlign w:val="baseline"/>
                <w:lang w:eastAsia="zh-CN"/>
              </w:rPr>
              <w:t>村名</w:t>
            </w:r>
          </w:p>
        </w:tc>
        <w:tc>
          <w:tcPr>
            <w:tcW w:w="11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黑体" w:hAnsi="黑体" w:eastAsia="黑体" w:cs="黑体"/>
                <w:b w:val="0"/>
                <w:bCs w:val="0"/>
                <w:kern w:val="2"/>
                <w:sz w:val="24"/>
                <w:szCs w:val="24"/>
                <w:u w:val="none"/>
                <w:vertAlign w:val="baseline"/>
                <w:lang w:val="en-US" w:eastAsia="zh-CN" w:bidi="ar-SA"/>
              </w:rPr>
            </w:pPr>
            <w:r>
              <w:rPr>
                <w:rFonts w:hint="eastAsia" w:ascii="黑体" w:hAnsi="黑体" w:eastAsia="黑体" w:cs="黑体"/>
                <w:b w:val="0"/>
                <w:bCs w:val="0"/>
                <w:sz w:val="24"/>
                <w:szCs w:val="24"/>
                <w:u w:val="none"/>
                <w:vertAlign w:val="baseline"/>
                <w:lang w:eastAsia="zh-CN"/>
              </w:rPr>
              <w:t>个数</w:t>
            </w:r>
          </w:p>
        </w:tc>
        <w:tc>
          <w:tcPr>
            <w:tcW w:w="15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黑体" w:hAnsi="黑体" w:eastAsia="黑体" w:cs="黑体"/>
                <w:b w:val="0"/>
                <w:bCs w:val="0"/>
                <w:kern w:val="2"/>
                <w:sz w:val="24"/>
                <w:szCs w:val="24"/>
                <w:u w:val="none"/>
                <w:vertAlign w:val="baseline"/>
                <w:lang w:val="en-US" w:eastAsia="zh-CN" w:bidi="ar-SA"/>
              </w:rPr>
            </w:pPr>
            <w:r>
              <w:rPr>
                <w:rFonts w:hint="eastAsia" w:ascii="黑体" w:hAnsi="黑体" w:eastAsia="黑体" w:cs="黑体"/>
                <w:b w:val="0"/>
                <w:bCs w:val="0"/>
                <w:kern w:val="2"/>
                <w:sz w:val="24"/>
                <w:szCs w:val="24"/>
                <w:u w:val="none"/>
                <w:vertAlign w:val="baseline"/>
                <w:lang w:val="en-US" w:eastAsia="zh-CN" w:bidi="ar-SA"/>
              </w:rPr>
              <w:t>村名</w:t>
            </w:r>
          </w:p>
        </w:tc>
        <w:tc>
          <w:tcPr>
            <w:tcW w:w="95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黑体" w:hAnsi="黑体" w:eastAsia="黑体" w:cs="黑体"/>
                <w:b w:val="0"/>
                <w:bCs w:val="0"/>
                <w:kern w:val="2"/>
                <w:sz w:val="24"/>
                <w:szCs w:val="24"/>
                <w:u w:val="none"/>
                <w:vertAlign w:val="baseline"/>
                <w:lang w:val="en-US" w:eastAsia="zh-CN" w:bidi="ar-SA"/>
              </w:rPr>
            </w:pPr>
            <w:r>
              <w:rPr>
                <w:rFonts w:hint="eastAsia" w:ascii="黑体" w:hAnsi="黑体" w:eastAsia="黑体" w:cs="黑体"/>
                <w:b w:val="0"/>
                <w:bCs w:val="0"/>
                <w:sz w:val="24"/>
                <w:szCs w:val="24"/>
                <w:u w:val="none"/>
                <w:vertAlign w:val="baseline"/>
                <w:lang w:eastAsia="zh-CN"/>
              </w:rPr>
              <w:t>个数</w:t>
            </w:r>
          </w:p>
        </w:tc>
        <w:tc>
          <w:tcPr>
            <w:tcW w:w="158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黑体" w:hAnsi="黑体" w:eastAsia="黑体" w:cs="黑体"/>
                <w:b w:val="0"/>
                <w:bCs w:val="0"/>
                <w:kern w:val="2"/>
                <w:sz w:val="24"/>
                <w:szCs w:val="24"/>
                <w:u w:val="none"/>
                <w:vertAlign w:val="baseline"/>
                <w:lang w:val="en-US" w:eastAsia="zh-CN" w:bidi="ar-SA"/>
              </w:rPr>
            </w:pPr>
            <w:r>
              <w:rPr>
                <w:rFonts w:hint="eastAsia" w:ascii="黑体" w:hAnsi="黑体" w:eastAsia="黑体" w:cs="黑体"/>
                <w:b w:val="0"/>
                <w:bCs w:val="0"/>
                <w:kern w:val="2"/>
                <w:sz w:val="24"/>
                <w:szCs w:val="24"/>
                <w:u w:val="none"/>
                <w:vertAlign w:val="baseline"/>
                <w:lang w:val="en-US" w:eastAsia="zh-CN" w:bidi="ar-SA"/>
              </w:rPr>
              <w:t>村名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8" w:hRule="atLeast"/>
          <w:jc w:val="center"/>
        </w:trPr>
        <w:tc>
          <w:tcPr>
            <w:tcW w:w="12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default" w:ascii="Times New Roman" w:hAnsi="Times New Roman" w:eastAsia="仿宋_GB2312" w:cs="仿宋_GB2312"/>
                <w:sz w:val="28"/>
                <w:szCs w:val="28"/>
                <w:u w:val="none"/>
                <w:vertAlign w:val="baseline"/>
                <w:lang w:val="en" w:eastAsia="zh-CN"/>
              </w:rPr>
            </w:pPr>
            <w:r>
              <w:rPr>
                <w:rFonts w:hint="default" w:ascii="Times New Roman" w:hAnsi="Times New Roman" w:eastAsia="仿宋_GB2312" w:cs="仿宋_GB2312"/>
                <w:sz w:val="28"/>
                <w:szCs w:val="28"/>
                <w:u w:val="none"/>
                <w:vertAlign w:val="baseline"/>
                <w:lang w:val="en" w:eastAsia="zh-CN"/>
              </w:rPr>
              <w:t>14</w:t>
            </w:r>
          </w:p>
        </w:tc>
        <w:tc>
          <w:tcPr>
            <w:tcW w:w="13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ascii="Times New Roman" w:hAnsi="Times New Roman" w:eastAsia="CESI仿宋-GB13000" w:cs="CESI仿宋-GB13000"/>
                <w:sz w:val="28"/>
                <w:szCs w:val="28"/>
                <w:lang w:val="en" w:eastAsia="zh-CN"/>
              </w:rPr>
            </w:pPr>
            <w:r>
              <w:rPr>
                <w:rFonts w:hint="eastAsia" w:ascii="Times New Roman" w:hAnsi="Times New Roman" w:eastAsia="CESI仿宋-GB13000" w:cs="CESI仿宋-GB13000"/>
                <w:sz w:val="28"/>
                <w:szCs w:val="28"/>
                <w:lang w:val="en" w:eastAsia="zh-CN"/>
              </w:rPr>
              <w:t>安腰村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ascii="Times New Roman" w:hAnsi="Times New Roman" w:eastAsia="CESI仿宋-GB13000" w:cs="CESI仿宋-GB13000"/>
                <w:sz w:val="28"/>
                <w:szCs w:val="28"/>
                <w:lang w:eastAsia="zh-CN"/>
              </w:rPr>
            </w:pPr>
            <w:r>
              <w:rPr>
                <w:rFonts w:hint="eastAsia" w:ascii="Times New Roman" w:hAnsi="Times New Roman" w:eastAsia="CESI仿宋-GB13000" w:cs="CESI仿宋-GB13000"/>
                <w:sz w:val="28"/>
                <w:szCs w:val="28"/>
                <w:lang w:eastAsia="zh-CN"/>
              </w:rPr>
              <w:t>花石村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ascii="Times New Roman" w:hAnsi="Times New Roman" w:eastAsia="CESI仿宋-GB13000" w:cs="CESI仿宋-GB13000"/>
                <w:sz w:val="28"/>
                <w:szCs w:val="28"/>
                <w:lang w:eastAsia="zh-CN"/>
              </w:rPr>
            </w:pPr>
            <w:r>
              <w:rPr>
                <w:rFonts w:hint="eastAsia" w:ascii="Times New Roman" w:hAnsi="Times New Roman" w:eastAsia="CESI仿宋-GB13000" w:cs="CESI仿宋-GB13000"/>
                <w:sz w:val="28"/>
                <w:szCs w:val="28"/>
                <w:lang w:eastAsia="zh-CN"/>
              </w:rPr>
              <w:t>当庄村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ascii="Times New Roman" w:hAnsi="Times New Roman" w:eastAsia="CESI仿宋-GB13000" w:cs="CESI仿宋-GB13000"/>
                <w:sz w:val="28"/>
                <w:szCs w:val="28"/>
                <w:lang w:eastAsia="zh-CN"/>
              </w:rPr>
            </w:pPr>
            <w:r>
              <w:rPr>
                <w:rFonts w:hint="eastAsia" w:ascii="Times New Roman" w:hAnsi="Times New Roman" w:eastAsia="CESI仿宋-GB13000" w:cs="CESI仿宋-GB13000"/>
                <w:sz w:val="28"/>
                <w:szCs w:val="28"/>
                <w:lang w:eastAsia="zh-CN"/>
              </w:rPr>
              <w:t>张庄村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ascii="Times New Roman" w:hAnsi="Times New Roman" w:eastAsia="CESI仿宋-GB13000" w:cs="CESI仿宋-GB13000"/>
                <w:sz w:val="28"/>
                <w:szCs w:val="28"/>
                <w:lang w:eastAsia="zh-CN"/>
              </w:rPr>
            </w:pPr>
            <w:r>
              <w:rPr>
                <w:rFonts w:hint="eastAsia" w:ascii="Times New Roman" w:hAnsi="Times New Roman" w:eastAsia="CESI仿宋-GB13000" w:cs="CESI仿宋-GB13000"/>
                <w:sz w:val="28"/>
                <w:szCs w:val="28"/>
                <w:lang w:eastAsia="zh-CN"/>
              </w:rPr>
              <w:t>大沟河村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ascii="Times New Roman" w:hAnsi="Times New Roman" w:eastAsia="CESI仿宋-GB13000" w:cs="CESI仿宋-GB13000"/>
                <w:sz w:val="28"/>
                <w:szCs w:val="28"/>
                <w:lang w:eastAsia="zh-CN"/>
              </w:rPr>
            </w:pPr>
            <w:r>
              <w:rPr>
                <w:rFonts w:hint="eastAsia" w:ascii="Times New Roman" w:hAnsi="Times New Roman" w:eastAsia="CESI仿宋-GB13000" w:cs="CESI仿宋-GB13000"/>
                <w:sz w:val="28"/>
                <w:szCs w:val="28"/>
                <w:lang w:eastAsia="zh-CN"/>
              </w:rPr>
              <w:t>栲栳村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ascii="Times New Roman" w:hAnsi="Times New Roman" w:eastAsia="CESI仿宋-GB13000" w:cs="CESI仿宋-GB13000"/>
                <w:sz w:val="28"/>
                <w:szCs w:val="28"/>
                <w:lang w:val="en" w:eastAsia="zh-CN"/>
              </w:rPr>
            </w:pPr>
            <w:r>
              <w:rPr>
                <w:rFonts w:hint="eastAsia" w:ascii="Times New Roman" w:hAnsi="Times New Roman" w:eastAsia="CESI仿宋-GB13000" w:cs="CESI仿宋-GB13000"/>
                <w:sz w:val="28"/>
                <w:szCs w:val="28"/>
                <w:lang w:val="en" w:eastAsia="zh-CN"/>
              </w:rPr>
              <w:t>王拐新村</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CESI仿宋-GB13000" w:cs="CESI仿宋-GB13000"/>
                <w:sz w:val="28"/>
                <w:szCs w:val="28"/>
                <w:lang w:val="en" w:eastAsia="zh-CN"/>
              </w:rPr>
            </w:pPr>
            <w:r>
              <w:rPr>
                <w:rFonts w:hint="eastAsia" w:ascii="Times New Roman" w:hAnsi="Times New Roman" w:eastAsia="CESI仿宋-GB13000" w:cs="CESI仿宋-GB13000"/>
                <w:sz w:val="28"/>
                <w:szCs w:val="28"/>
                <w:lang w:val="en" w:eastAsia="zh-CN"/>
              </w:rPr>
              <w:t>枣林村</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CESI仿宋-GB13000" w:cs="CESI仿宋-GB13000"/>
                <w:sz w:val="28"/>
                <w:szCs w:val="28"/>
                <w:lang w:val="en" w:eastAsia="zh-CN"/>
              </w:rPr>
            </w:pPr>
            <w:r>
              <w:rPr>
                <w:rFonts w:hint="eastAsia" w:ascii="Times New Roman" w:hAnsi="Times New Roman" w:eastAsia="CESI仿宋-GB13000" w:cs="CESI仿宋-GB13000"/>
                <w:sz w:val="28"/>
                <w:szCs w:val="28"/>
                <w:lang w:val="en" w:eastAsia="zh-CN"/>
              </w:rPr>
              <w:t>东张村</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CESI仿宋-GB13000" w:cs="CESI仿宋-GB13000"/>
                <w:sz w:val="28"/>
                <w:szCs w:val="28"/>
                <w:lang w:val="en" w:eastAsia="zh-CN"/>
              </w:rPr>
            </w:pPr>
            <w:r>
              <w:rPr>
                <w:rFonts w:hint="eastAsia" w:ascii="Times New Roman" w:hAnsi="Times New Roman" w:eastAsia="CESI仿宋-GB13000" w:cs="CESI仿宋-GB13000"/>
                <w:sz w:val="28"/>
                <w:szCs w:val="28"/>
                <w:lang w:val="en" w:eastAsia="zh-CN"/>
              </w:rPr>
              <w:t>大峪新村</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CESI仿宋-GB13000" w:cs="CESI仿宋-GB13000"/>
                <w:sz w:val="28"/>
                <w:szCs w:val="28"/>
                <w:lang w:val="en" w:eastAsia="zh-CN"/>
              </w:rPr>
            </w:pPr>
            <w:r>
              <w:rPr>
                <w:rFonts w:hint="eastAsia" w:ascii="Times New Roman" w:hAnsi="Times New Roman" w:eastAsia="CESI仿宋-GB13000" w:cs="CESI仿宋-GB13000"/>
                <w:sz w:val="28"/>
                <w:szCs w:val="28"/>
                <w:lang w:val="en" w:eastAsia="zh-CN"/>
              </w:rPr>
              <w:t>北杜村</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CESI仿宋-GB13000" w:cs="CESI仿宋-GB13000"/>
                <w:sz w:val="28"/>
                <w:szCs w:val="28"/>
                <w:lang w:val="en" w:eastAsia="zh-CN"/>
              </w:rPr>
            </w:pPr>
            <w:r>
              <w:rPr>
                <w:rFonts w:hint="eastAsia" w:ascii="Times New Roman" w:hAnsi="Times New Roman" w:eastAsia="CESI仿宋-GB13000" w:cs="CESI仿宋-GB13000"/>
                <w:sz w:val="28"/>
                <w:szCs w:val="28"/>
                <w:lang w:val="en" w:eastAsia="zh-CN"/>
              </w:rPr>
              <w:t>高沟新村</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CESI仿宋-GB13000" w:cs="CESI仿宋-GB13000"/>
                <w:sz w:val="28"/>
                <w:szCs w:val="28"/>
                <w:lang w:val="en" w:eastAsia="zh-CN"/>
              </w:rPr>
            </w:pPr>
            <w:r>
              <w:rPr>
                <w:rFonts w:hint="eastAsia" w:ascii="Times New Roman" w:hAnsi="Times New Roman" w:eastAsia="CESI仿宋-GB13000" w:cs="CESI仿宋-GB13000"/>
                <w:sz w:val="28"/>
                <w:szCs w:val="28"/>
                <w:lang w:val="en" w:eastAsia="zh-CN"/>
              </w:rPr>
              <w:t>西平新村</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CESI仿宋-GB13000" w:cs="CESI仿宋-GB13000"/>
                <w:sz w:val="28"/>
                <w:szCs w:val="28"/>
                <w:lang w:eastAsia="zh-CN"/>
              </w:rPr>
            </w:pPr>
            <w:r>
              <w:rPr>
                <w:rFonts w:hint="eastAsia" w:ascii="Times New Roman" w:hAnsi="Times New Roman" w:eastAsia="CESI仿宋-GB13000" w:cs="CESI仿宋-GB13000"/>
                <w:sz w:val="28"/>
                <w:szCs w:val="28"/>
                <w:u w:val="none"/>
                <w:vertAlign w:val="baseline"/>
                <w:lang w:val="en" w:eastAsia="zh-CN"/>
              </w:rPr>
              <w:t>郑窑村</w:t>
            </w:r>
          </w:p>
        </w:tc>
        <w:tc>
          <w:tcPr>
            <w:tcW w:w="11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ascii="Times New Roman" w:hAnsi="Times New Roman" w:eastAsia="CESI仿宋-GB13000" w:cs="CESI仿宋-GB13000"/>
                <w:sz w:val="28"/>
                <w:szCs w:val="28"/>
                <w:u w:val="none"/>
                <w:vertAlign w:val="baseline"/>
                <w:lang w:val="en" w:eastAsia="zh-CN"/>
              </w:rPr>
            </w:pPr>
            <w:r>
              <w:rPr>
                <w:rFonts w:hint="eastAsia" w:ascii="Times New Roman" w:hAnsi="Times New Roman" w:eastAsia="CESI仿宋-GB13000" w:cs="CESI仿宋-GB13000"/>
                <w:sz w:val="28"/>
                <w:szCs w:val="28"/>
                <w:u w:val="none"/>
                <w:vertAlign w:val="baseline"/>
                <w:lang w:val="en" w:eastAsia="zh-CN"/>
              </w:rPr>
              <w:t>21</w:t>
            </w:r>
          </w:p>
        </w:tc>
        <w:tc>
          <w:tcPr>
            <w:tcW w:w="15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ascii="Times New Roman" w:hAnsi="Times New Roman" w:eastAsia="CESI仿宋-GB13000" w:cs="CESI仿宋-GB13000"/>
                <w:sz w:val="28"/>
                <w:szCs w:val="28"/>
                <w:u w:val="none"/>
                <w:vertAlign w:val="baseline"/>
                <w:lang w:val="en" w:eastAsia="zh-CN"/>
              </w:rPr>
            </w:pPr>
            <w:r>
              <w:rPr>
                <w:rFonts w:hint="eastAsia" w:ascii="Times New Roman" w:hAnsi="Times New Roman" w:eastAsia="CESI仿宋-GB13000" w:cs="CESI仿宋-GB13000"/>
                <w:sz w:val="28"/>
                <w:szCs w:val="28"/>
                <w:u w:val="none"/>
                <w:vertAlign w:val="baseline"/>
                <w:lang w:val="en" w:eastAsia="zh-CN"/>
              </w:rPr>
              <w:t>承留村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ascii="Times New Roman" w:hAnsi="Times New Roman" w:eastAsia="CESI仿宋-GB13000" w:cs="CESI仿宋-GB13000"/>
                <w:sz w:val="28"/>
                <w:szCs w:val="28"/>
                <w:u w:val="none"/>
                <w:vertAlign w:val="baseline"/>
                <w:lang w:eastAsia="zh-CN"/>
              </w:rPr>
            </w:pPr>
            <w:r>
              <w:rPr>
                <w:rFonts w:hint="eastAsia" w:ascii="Times New Roman" w:hAnsi="Times New Roman" w:eastAsia="CESI仿宋-GB13000" w:cs="CESI仿宋-GB13000"/>
                <w:sz w:val="28"/>
                <w:szCs w:val="28"/>
                <w:u w:val="none"/>
                <w:vertAlign w:val="baseline"/>
                <w:lang w:eastAsia="zh-CN"/>
              </w:rPr>
              <w:t>三皇村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ascii="Times New Roman" w:hAnsi="Times New Roman" w:eastAsia="CESI仿宋-GB13000" w:cs="CESI仿宋-GB13000"/>
                <w:sz w:val="28"/>
                <w:szCs w:val="28"/>
                <w:u w:val="none"/>
                <w:vertAlign w:val="baseline"/>
                <w:lang w:eastAsia="zh-CN"/>
              </w:rPr>
            </w:pPr>
            <w:r>
              <w:rPr>
                <w:rFonts w:hint="eastAsia" w:ascii="Times New Roman" w:hAnsi="Times New Roman" w:eastAsia="CESI仿宋-GB13000" w:cs="CESI仿宋-GB13000"/>
                <w:sz w:val="28"/>
                <w:szCs w:val="28"/>
                <w:u w:val="none"/>
                <w:vertAlign w:val="baseline"/>
                <w:lang w:eastAsia="zh-CN"/>
              </w:rPr>
              <w:t>栗子村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ascii="Times New Roman" w:hAnsi="Times New Roman" w:eastAsia="CESI仿宋-GB13000" w:cs="CESI仿宋-GB13000"/>
                <w:sz w:val="28"/>
                <w:szCs w:val="28"/>
                <w:u w:val="none"/>
                <w:vertAlign w:val="baseline"/>
                <w:lang w:eastAsia="zh-CN"/>
              </w:rPr>
            </w:pPr>
            <w:r>
              <w:rPr>
                <w:rFonts w:hint="eastAsia" w:ascii="Times New Roman" w:hAnsi="Times New Roman" w:eastAsia="CESI仿宋-GB13000" w:cs="CESI仿宋-GB13000"/>
                <w:sz w:val="28"/>
                <w:szCs w:val="28"/>
                <w:u w:val="none"/>
                <w:vertAlign w:val="baseline"/>
                <w:lang w:eastAsia="zh-CN"/>
              </w:rPr>
              <w:t>南姚河西村</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Times New Roman" w:hAnsi="Times New Roman" w:eastAsia="CESI仿宋-GB13000" w:cs="CESI仿宋-GB13000"/>
                <w:sz w:val="28"/>
                <w:szCs w:val="28"/>
                <w:u w:val="none"/>
                <w:vertAlign w:val="baseline"/>
                <w:lang w:val="en" w:eastAsia="zh-CN"/>
              </w:rPr>
            </w:pPr>
            <w:r>
              <w:rPr>
                <w:rFonts w:hint="eastAsia" w:ascii="Times New Roman" w:hAnsi="Times New Roman" w:eastAsia="CESI仿宋-GB13000" w:cs="CESI仿宋-GB13000"/>
                <w:sz w:val="28"/>
                <w:szCs w:val="28"/>
                <w:u w:val="none"/>
                <w:vertAlign w:val="baseline"/>
                <w:lang w:val="en" w:eastAsia="zh-CN"/>
              </w:rPr>
              <w:t>曲阳村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Times New Roman" w:hAnsi="Times New Roman" w:eastAsia="CESI仿宋-GB13000" w:cs="CESI仿宋-GB13000"/>
                <w:sz w:val="28"/>
                <w:szCs w:val="28"/>
                <w:u w:val="none"/>
                <w:vertAlign w:val="baseline"/>
                <w:lang w:eastAsia="zh-CN"/>
              </w:rPr>
            </w:pPr>
            <w:r>
              <w:rPr>
                <w:rFonts w:hint="eastAsia" w:ascii="Times New Roman" w:hAnsi="Times New Roman" w:eastAsia="CESI仿宋-GB13000" w:cs="CESI仿宋-GB13000"/>
                <w:sz w:val="28"/>
                <w:szCs w:val="28"/>
                <w:u w:val="none"/>
                <w:vertAlign w:val="baseline"/>
                <w:lang w:eastAsia="zh-CN"/>
              </w:rPr>
              <w:t>周庄村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Times New Roman" w:hAnsi="Times New Roman" w:eastAsia="CESI仿宋-GB13000" w:cs="CESI仿宋-GB13000"/>
                <w:sz w:val="28"/>
                <w:szCs w:val="28"/>
                <w:lang w:val="en" w:eastAsia="zh-CN"/>
              </w:rPr>
            </w:pPr>
            <w:r>
              <w:rPr>
                <w:rFonts w:hint="eastAsia" w:ascii="Times New Roman" w:hAnsi="Times New Roman" w:eastAsia="CESI仿宋-GB13000" w:cs="CESI仿宋-GB13000"/>
                <w:sz w:val="28"/>
                <w:szCs w:val="28"/>
                <w:u w:val="none"/>
                <w:vertAlign w:val="baseline"/>
                <w:lang w:eastAsia="zh-CN"/>
              </w:rPr>
              <w:t>卫庄村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ascii="Times New Roman" w:hAnsi="Times New Roman" w:eastAsia="CESI仿宋-GB13000" w:cs="CESI仿宋-GB13000"/>
                <w:sz w:val="28"/>
                <w:szCs w:val="28"/>
                <w:u w:val="none"/>
                <w:vertAlign w:val="baseline"/>
                <w:lang w:eastAsia="zh-CN"/>
              </w:rPr>
            </w:pPr>
            <w:r>
              <w:rPr>
                <w:rFonts w:hint="eastAsia" w:ascii="Times New Roman" w:hAnsi="Times New Roman" w:eastAsia="CESI仿宋-GB13000" w:cs="CESI仿宋-GB13000"/>
                <w:sz w:val="28"/>
                <w:szCs w:val="28"/>
                <w:u w:val="none"/>
                <w:vertAlign w:val="baseline"/>
                <w:lang w:eastAsia="zh-CN"/>
              </w:rPr>
              <w:t>韩村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ascii="Times New Roman" w:hAnsi="Times New Roman" w:eastAsia="CESI仿宋-GB13000" w:cs="CESI仿宋-GB13000"/>
                <w:sz w:val="28"/>
                <w:szCs w:val="28"/>
                <w:u w:val="none"/>
                <w:vertAlign w:val="baseline"/>
                <w:lang w:eastAsia="zh-CN"/>
              </w:rPr>
            </w:pPr>
            <w:r>
              <w:rPr>
                <w:rFonts w:hint="eastAsia" w:ascii="Times New Roman" w:hAnsi="Times New Roman" w:eastAsia="CESI仿宋-GB13000" w:cs="CESI仿宋-GB13000"/>
                <w:sz w:val="28"/>
                <w:szCs w:val="28"/>
                <w:u w:val="none"/>
                <w:vertAlign w:val="baseline"/>
                <w:lang w:eastAsia="zh-CN"/>
              </w:rPr>
              <w:t>东官桥村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ascii="Times New Roman" w:hAnsi="Times New Roman" w:eastAsia="CESI仿宋-GB13000" w:cs="CESI仿宋-GB13000"/>
                <w:sz w:val="28"/>
                <w:szCs w:val="28"/>
                <w:u w:val="none"/>
                <w:vertAlign w:val="baseline"/>
                <w:lang w:eastAsia="zh-CN"/>
              </w:rPr>
            </w:pPr>
            <w:r>
              <w:rPr>
                <w:rFonts w:hint="eastAsia" w:ascii="Times New Roman" w:hAnsi="Times New Roman" w:eastAsia="CESI仿宋-GB13000" w:cs="CESI仿宋-GB13000"/>
                <w:sz w:val="28"/>
                <w:szCs w:val="28"/>
                <w:u w:val="none"/>
                <w:vertAlign w:val="baseline"/>
                <w:lang w:eastAsia="zh-CN"/>
              </w:rPr>
              <w:t>西官桥村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ascii="Times New Roman" w:hAnsi="Times New Roman" w:eastAsia="CESI仿宋-GB13000" w:cs="CESI仿宋-GB13000"/>
                <w:sz w:val="28"/>
                <w:szCs w:val="28"/>
                <w:u w:val="none"/>
                <w:vertAlign w:val="baseline"/>
                <w:lang w:eastAsia="zh-CN"/>
              </w:rPr>
            </w:pPr>
            <w:r>
              <w:rPr>
                <w:rFonts w:hint="eastAsia" w:ascii="Times New Roman" w:hAnsi="Times New Roman" w:eastAsia="CESI仿宋-GB13000" w:cs="CESI仿宋-GB13000"/>
                <w:sz w:val="28"/>
                <w:szCs w:val="28"/>
                <w:u w:val="none"/>
                <w:vertAlign w:val="baseline"/>
                <w:lang w:eastAsia="zh-CN"/>
              </w:rPr>
              <w:t>北勋村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ascii="Times New Roman" w:hAnsi="Times New Roman" w:eastAsia="CESI仿宋-GB13000" w:cs="CESI仿宋-GB13000"/>
                <w:sz w:val="28"/>
                <w:szCs w:val="28"/>
                <w:u w:val="none"/>
                <w:vertAlign w:val="baseline"/>
                <w:lang w:eastAsia="zh-CN"/>
              </w:rPr>
            </w:pPr>
            <w:r>
              <w:rPr>
                <w:rFonts w:hint="eastAsia" w:ascii="Times New Roman" w:hAnsi="Times New Roman" w:eastAsia="CESI仿宋-GB13000" w:cs="CESI仿宋-GB13000"/>
                <w:sz w:val="28"/>
                <w:szCs w:val="28"/>
                <w:u w:val="none"/>
                <w:vertAlign w:val="baseline"/>
                <w:lang w:eastAsia="zh-CN"/>
              </w:rPr>
              <w:t>玉阳村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ascii="Times New Roman" w:hAnsi="Times New Roman" w:eastAsia="CESI仿宋-GB13000" w:cs="CESI仿宋-GB13000"/>
                <w:sz w:val="28"/>
                <w:szCs w:val="28"/>
                <w:u w:val="none"/>
                <w:vertAlign w:val="baseline"/>
                <w:lang w:eastAsia="zh-CN"/>
              </w:rPr>
            </w:pPr>
            <w:r>
              <w:rPr>
                <w:rFonts w:hint="eastAsia" w:ascii="Times New Roman" w:hAnsi="Times New Roman" w:eastAsia="CESI仿宋-GB13000" w:cs="CESI仿宋-GB13000"/>
                <w:sz w:val="28"/>
                <w:szCs w:val="28"/>
                <w:u w:val="none"/>
                <w:vertAlign w:val="baseline"/>
                <w:lang w:eastAsia="zh-CN"/>
              </w:rPr>
              <w:t>南勋村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ascii="Times New Roman" w:hAnsi="Times New Roman" w:eastAsia="CESI仿宋-GB13000" w:cs="CESI仿宋-GB13000"/>
                <w:sz w:val="28"/>
                <w:szCs w:val="28"/>
                <w:u w:val="none"/>
                <w:vertAlign w:val="baseline"/>
                <w:lang w:eastAsia="zh-CN"/>
              </w:rPr>
            </w:pPr>
            <w:r>
              <w:rPr>
                <w:rFonts w:hint="eastAsia" w:ascii="Times New Roman" w:hAnsi="Times New Roman" w:eastAsia="CESI仿宋-GB13000" w:cs="CESI仿宋-GB13000"/>
                <w:sz w:val="28"/>
                <w:szCs w:val="28"/>
                <w:u w:val="none"/>
                <w:vertAlign w:val="baseline"/>
                <w:lang w:eastAsia="zh-CN"/>
              </w:rPr>
              <w:t>孔庄村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ascii="Times New Roman" w:hAnsi="Times New Roman" w:eastAsia="CESI仿宋-GB13000" w:cs="CESI仿宋-GB13000"/>
                <w:sz w:val="28"/>
                <w:szCs w:val="28"/>
                <w:u w:val="none"/>
                <w:vertAlign w:val="baseline"/>
                <w:lang w:eastAsia="zh-CN"/>
              </w:rPr>
            </w:pPr>
            <w:r>
              <w:rPr>
                <w:rFonts w:hint="eastAsia" w:ascii="Times New Roman" w:hAnsi="Times New Roman" w:eastAsia="CESI仿宋-GB13000" w:cs="CESI仿宋-GB13000"/>
                <w:sz w:val="28"/>
                <w:szCs w:val="28"/>
                <w:u w:val="none"/>
                <w:vertAlign w:val="baseline"/>
                <w:lang w:eastAsia="zh-CN"/>
              </w:rPr>
              <w:t>李八庄村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ascii="Times New Roman" w:hAnsi="Times New Roman" w:eastAsia="CESI仿宋-GB13000" w:cs="CESI仿宋-GB13000"/>
                <w:sz w:val="28"/>
                <w:szCs w:val="28"/>
                <w:u w:val="none"/>
                <w:vertAlign w:val="baseline"/>
                <w:lang w:eastAsia="zh-CN"/>
              </w:rPr>
            </w:pPr>
            <w:r>
              <w:rPr>
                <w:rFonts w:hint="eastAsia" w:ascii="Times New Roman" w:hAnsi="Times New Roman" w:eastAsia="CESI仿宋-GB13000" w:cs="CESI仿宋-GB13000"/>
                <w:sz w:val="28"/>
                <w:szCs w:val="28"/>
                <w:u w:val="none"/>
                <w:vertAlign w:val="baseline"/>
                <w:lang w:eastAsia="zh-CN"/>
              </w:rPr>
              <w:t>仓房庄村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ascii="Times New Roman" w:hAnsi="Times New Roman" w:eastAsia="CESI仿宋-GB13000" w:cs="CESI仿宋-GB13000"/>
                <w:sz w:val="28"/>
                <w:szCs w:val="28"/>
                <w:u w:val="none"/>
                <w:vertAlign w:val="baseline"/>
                <w:lang w:val="en-US" w:eastAsia="zh-CN"/>
              </w:rPr>
            </w:pPr>
            <w:r>
              <w:rPr>
                <w:rFonts w:hint="eastAsia" w:ascii="Times New Roman" w:hAnsi="Times New Roman" w:eastAsia="CESI仿宋-GB13000" w:cs="CESI仿宋-GB13000"/>
                <w:sz w:val="28"/>
                <w:szCs w:val="28"/>
                <w:u w:val="none"/>
                <w:vertAlign w:val="baseline"/>
                <w:lang w:eastAsia="zh-CN"/>
              </w:rPr>
              <w:t>下观</w:t>
            </w:r>
            <w:r>
              <w:rPr>
                <w:rFonts w:hint="eastAsia" w:ascii="Times New Roman" w:hAnsi="Times New Roman" w:eastAsia="CESI仿宋-GB13000" w:cs="CESI仿宋-GB13000"/>
                <w:sz w:val="28"/>
                <w:szCs w:val="28"/>
                <w:u w:val="none"/>
                <w:vertAlign w:val="baseline"/>
                <w:lang w:val="en-US" w:eastAsia="zh-CN"/>
              </w:rPr>
              <w:t>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ascii="Times New Roman" w:hAnsi="Times New Roman" w:eastAsia="CESI仿宋-GB13000" w:cs="CESI仿宋-GB13000"/>
                <w:sz w:val="28"/>
                <w:szCs w:val="28"/>
                <w:u w:val="none"/>
                <w:vertAlign w:val="baseline"/>
                <w:lang w:eastAsia="zh-CN"/>
              </w:rPr>
            </w:pPr>
            <w:r>
              <w:rPr>
                <w:rFonts w:hint="eastAsia" w:ascii="Times New Roman" w:hAnsi="Times New Roman" w:eastAsia="CESI仿宋-GB13000" w:cs="CESI仿宋-GB13000"/>
                <w:sz w:val="28"/>
                <w:szCs w:val="28"/>
                <w:u w:val="none"/>
                <w:vertAlign w:val="baseline"/>
                <w:lang w:eastAsia="zh-CN"/>
              </w:rPr>
              <w:t>张河村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ascii="Times New Roman" w:hAnsi="Times New Roman" w:eastAsia="CESI仿宋-GB13000" w:cs="CESI仿宋-GB13000"/>
                <w:sz w:val="28"/>
                <w:szCs w:val="28"/>
                <w:u w:val="none"/>
                <w:vertAlign w:val="baseline"/>
                <w:lang w:eastAsia="zh-CN"/>
              </w:rPr>
            </w:pPr>
            <w:r>
              <w:rPr>
                <w:rFonts w:hint="eastAsia" w:ascii="Times New Roman" w:hAnsi="Times New Roman" w:eastAsia="CESI仿宋-GB13000" w:cs="CESI仿宋-GB13000"/>
                <w:sz w:val="28"/>
                <w:szCs w:val="28"/>
                <w:u w:val="none"/>
                <w:vertAlign w:val="baseline"/>
                <w:lang w:eastAsia="zh-CN"/>
              </w:rPr>
              <w:t>玉皇庙村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ascii="Times New Roman" w:hAnsi="Times New Roman" w:eastAsia="CESI仿宋-GB13000" w:cs="CESI仿宋-GB13000"/>
                <w:sz w:val="28"/>
                <w:szCs w:val="28"/>
                <w:u w:val="none"/>
                <w:vertAlign w:val="baseline"/>
                <w:lang w:eastAsia="zh-CN"/>
              </w:rPr>
            </w:pPr>
            <w:r>
              <w:rPr>
                <w:rFonts w:hint="eastAsia" w:ascii="Times New Roman" w:hAnsi="Times New Roman" w:eastAsia="CESI仿宋-GB13000" w:cs="CESI仿宋-GB13000"/>
                <w:sz w:val="28"/>
                <w:szCs w:val="28"/>
                <w:u w:val="none"/>
                <w:vertAlign w:val="baseline"/>
                <w:lang w:eastAsia="zh-CN"/>
              </w:rPr>
              <w:t>山坪村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ascii="Times New Roman" w:hAnsi="Times New Roman" w:eastAsia="CESI仿宋-GB13000" w:cs="CESI仿宋-GB13000"/>
                <w:sz w:val="28"/>
                <w:szCs w:val="28"/>
                <w:u w:val="none"/>
                <w:vertAlign w:val="baseline"/>
                <w:lang w:eastAsia="zh-CN"/>
              </w:rPr>
            </w:pPr>
            <w:r>
              <w:rPr>
                <w:rFonts w:hint="eastAsia" w:ascii="Times New Roman" w:hAnsi="Times New Roman" w:eastAsia="CESI仿宋-GB13000" w:cs="CESI仿宋-GB13000"/>
                <w:sz w:val="28"/>
                <w:szCs w:val="28"/>
                <w:u w:val="none"/>
                <w:vertAlign w:val="baseline"/>
                <w:lang w:eastAsia="zh-CN"/>
              </w:rPr>
              <w:t>卫佛安村</w:t>
            </w:r>
          </w:p>
        </w:tc>
        <w:tc>
          <w:tcPr>
            <w:tcW w:w="95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Times New Roman" w:hAnsi="Times New Roman" w:eastAsia="CESI仿宋-GB13000" w:cs="CESI仿宋-GB13000"/>
                <w:sz w:val="28"/>
                <w:szCs w:val="28"/>
                <w:u w:val="none"/>
                <w:vertAlign w:val="baseline"/>
                <w:lang w:val="en" w:eastAsia="zh-CN"/>
              </w:rPr>
            </w:pPr>
            <w:r>
              <w:rPr>
                <w:rFonts w:hint="eastAsia" w:ascii="Times New Roman" w:hAnsi="Times New Roman" w:eastAsia="CESI仿宋-GB13000" w:cs="CESI仿宋-GB13000"/>
                <w:sz w:val="28"/>
                <w:szCs w:val="28"/>
                <w:u w:val="none"/>
                <w:vertAlign w:val="baseline"/>
                <w:lang w:val="en-US" w:eastAsia="zh-CN"/>
              </w:rPr>
              <w:t>1</w:t>
            </w:r>
            <w:r>
              <w:rPr>
                <w:rFonts w:hint="eastAsia" w:ascii="Times New Roman" w:hAnsi="Times New Roman" w:eastAsia="CESI仿宋-GB13000" w:cs="CESI仿宋-GB13000"/>
                <w:sz w:val="28"/>
                <w:szCs w:val="28"/>
                <w:u w:val="none"/>
                <w:vertAlign w:val="baseline"/>
                <w:lang w:val="en" w:eastAsia="zh-CN"/>
              </w:rPr>
              <w:t>4</w:t>
            </w:r>
          </w:p>
        </w:tc>
        <w:tc>
          <w:tcPr>
            <w:tcW w:w="158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Times New Roman" w:hAnsi="Times New Roman" w:eastAsia="CESI仿宋-GB13000" w:cs="CESI仿宋-GB13000"/>
                <w:sz w:val="28"/>
                <w:szCs w:val="28"/>
                <w:u w:val="none"/>
                <w:vertAlign w:val="baseline"/>
                <w:lang w:val="en" w:eastAsia="zh-CN"/>
              </w:rPr>
            </w:pPr>
            <w:r>
              <w:rPr>
                <w:rFonts w:hint="eastAsia" w:ascii="Times New Roman" w:hAnsi="Times New Roman" w:eastAsia="CESI仿宋-GB13000" w:cs="CESI仿宋-GB13000"/>
                <w:sz w:val="28"/>
                <w:szCs w:val="28"/>
                <w:u w:val="none"/>
                <w:vertAlign w:val="baseline"/>
                <w:lang w:val="en" w:eastAsia="zh-CN"/>
              </w:rPr>
              <w:t>小南姚村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Times New Roman" w:hAnsi="Times New Roman" w:eastAsia="CESI仿宋-GB13000" w:cs="CESI仿宋-GB13000"/>
                <w:sz w:val="28"/>
                <w:szCs w:val="28"/>
                <w:u w:val="none"/>
                <w:vertAlign w:val="baseline"/>
                <w:lang w:eastAsia="zh-CN"/>
              </w:rPr>
            </w:pPr>
            <w:r>
              <w:rPr>
                <w:rFonts w:hint="eastAsia" w:ascii="Times New Roman" w:hAnsi="Times New Roman" w:eastAsia="CESI仿宋-GB13000" w:cs="CESI仿宋-GB13000"/>
                <w:sz w:val="28"/>
                <w:szCs w:val="28"/>
                <w:u w:val="none"/>
                <w:vertAlign w:val="baseline"/>
                <w:lang w:val="en" w:eastAsia="zh-CN"/>
              </w:rPr>
              <w:t>南杜</w:t>
            </w:r>
            <w:r>
              <w:rPr>
                <w:rFonts w:hint="eastAsia" w:ascii="Times New Roman" w:hAnsi="Times New Roman" w:eastAsia="CESI仿宋-GB13000" w:cs="CESI仿宋-GB13000"/>
                <w:sz w:val="28"/>
                <w:szCs w:val="28"/>
                <w:u w:val="none"/>
                <w:vertAlign w:val="baseline"/>
                <w:lang w:eastAsia="zh-CN"/>
              </w:rPr>
              <w:t>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Times New Roman" w:hAnsi="Times New Roman" w:eastAsia="CESI仿宋-GB13000" w:cs="CESI仿宋-GB13000"/>
                <w:sz w:val="28"/>
                <w:szCs w:val="28"/>
                <w:u w:val="none"/>
                <w:vertAlign w:val="baseline"/>
                <w:lang w:eastAsia="zh-CN"/>
              </w:rPr>
            </w:pPr>
            <w:r>
              <w:rPr>
                <w:rFonts w:hint="eastAsia" w:ascii="Times New Roman" w:hAnsi="Times New Roman" w:eastAsia="CESI仿宋-GB13000" w:cs="CESI仿宋-GB13000"/>
                <w:sz w:val="28"/>
                <w:szCs w:val="28"/>
                <w:u w:val="none"/>
                <w:vertAlign w:val="baseline"/>
                <w:lang w:eastAsia="zh-CN"/>
              </w:rPr>
              <w:t>小寨村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Times New Roman" w:hAnsi="Times New Roman" w:eastAsia="CESI仿宋-GB13000" w:cs="CESI仿宋-GB13000"/>
                <w:sz w:val="28"/>
                <w:szCs w:val="28"/>
                <w:u w:val="none"/>
                <w:vertAlign w:val="baseline"/>
                <w:lang w:eastAsia="zh-CN"/>
              </w:rPr>
            </w:pPr>
            <w:r>
              <w:rPr>
                <w:rFonts w:hint="eastAsia" w:ascii="Times New Roman" w:hAnsi="Times New Roman" w:eastAsia="CESI仿宋-GB13000" w:cs="CESI仿宋-GB13000"/>
                <w:sz w:val="28"/>
                <w:szCs w:val="28"/>
                <w:u w:val="none"/>
                <w:vertAlign w:val="baseline"/>
                <w:lang w:eastAsia="zh-CN"/>
              </w:rPr>
              <w:t>虎岭村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Times New Roman" w:hAnsi="Times New Roman" w:eastAsia="CESI仿宋-GB13000" w:cs="CESI仿宋-GB13000"/>
                <w:sz w:val="28"/>
                <w:szCs w:val="28"/>
                <w:u w:val="none"/>
                <w:vertAlign w:val="baseline"/>
                <w:lang w:eastAsia="zh-CN"/>
              </w:rPr>
            </w:pPr>
            <w:r>
              <w:rPr>
                <w:rFonts w:hint="eastAsia" w:ascii="Times New Roman" w:hAnsi="Times New Roman" w:eastAsia="CESI仿宋-GB13000" w:cs="CESI仿宋-GB13000"/>
                <w:sz w:val="28"/>
                <w:szCs w:val="28"/>
                <w:u w:val="none"/>
                <w:vertAlign w:val="baseline"/>
                <w:lang w:eastAsia="zh-CN"/>
              </w:rPr>
              <w:t>南姚河东村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Times New Roman" w:hAnsi="Times New Roman" w:eastAsia="CESI仿宋-GB13000" w:cs="CESI仿宋-GB13000"/>
                <w:sz w:val="28"/>
                <w:szCs w:val="28"/>
                <w:u w:val="none"/>
                <w:vertAlign w:val="baseline"/>
                <w:lang w:eastAsia="zh-CN"/>
              </w:rPr>
            </w:pPr>
            <w:r>
              <w:rPr>
                <w:rFonts w:hint="eastAsia" w:ascii="Times New Roman" w:hAnsi="Times New Roman" w:eastAsia="CESI仿宋-GB13000" w:cs="CESI仿宋-GB13000"/>
                <w:sz w:val="28"/>
                <w:szCs w:val="28"/>
                <w:u w:val="none"/>
                <w:vertAlign w:val="baseline"/>
                <w:lang w:eastAsia="zh-CN"/>
              </w:rPr>
              <w:t>南沟村</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CESI仿宋-GB13000" w:cs="CESI仿宋-GB13000"/>
                <w:sz w:val="28"/>
                <w:szCs w:val="28"/>
                <w:u w:val="none"/>
                <w:vertAlign w:val="baseline"/>
                <w:lang w:val="en" w:eastAsia="zh-CN"/>
              </w:rPr>
            </w:pPr>
            <w:r>
              <w:rPr>
                <w:rFonts w:hint="eastAsia" w:ascii="Times New Roman" w:hAnsi="Times New Roman" w:eastAsia="CESI仿宋-GB13000" w:cs="CESI仿宋-GB13000"/>
                <w:sz w:val="28"/>
                <w:szCs w:val="28"/>
                <w:u w:val="none"/>
                <w:vertAlign w:val="baseline"/>
                <w:lang w:val="en" w:eastAsia="zh-CN"/>
              </w:rPr>
              <w:t>南石村</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CESI仿宋-GB13000" w:cs="CESI仿宋-GB13000"/>
                <w:sz w:val="28"/>
                <w:szCs w:val="28"/>
                <w:lang w:val="en" w:eastAsia="zh-CN"/>
              </w:rPr>
            </w:pPr>
            <w:r>
              <w:rPr>
                <w:rFonts w:hint="eastAsia" w:ascii="Times New Roman" w:hAnsi="Times New Roman" w:eastAsia="CESI仿宋-GB13000" w:cs="CESI仿宋-GB13000"/>
                <w:sz w:val="28"/>
                <w:szCs w:val="28"/>
                <w:u w:val="none"/>
                <w:vertAlign w:val="baseline"/>
                <w:lang w:val="en" w:eastAsia="zh-CN"/>
              </w:rPr>
              <w:t>卫河村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ascii="Times New Roman" w:hAnsi="Times New Roman" w:eastAsia="CESI仿宋-GB13000" w:cs="CESI仿宋-GB13000"/>
                <w:sz w:val="28"/>
                <w:szCs w:val="28"/>
                <w:u w:val="none"/>
                <w:vertAlign w:val="baseline"/>
                <w:lang w:eastAsia="zh-CN"/>
              </w:rPr>
            </w:pPr>
            <w:r>
              <w:rPr>
                <w:rFonts w:hint="eastAsia" w:ascii="Times New Roman" w:hAnsi="Times New Roman" w:eastAsia="CESI仿宋-GB13000" w:cs="CESI仿宋-GB13000"/>
                <w:sz w:val="28"/>
                <w:szCs w:val="28"/>
                <w:u w:val="none"/>
                <w:vertAlign w:val="baseline"/>
                <w:lang w:eastAsia="zh-CN"/>
              </w:rPr>
              <w:t>北石村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ascii="Times New Roman" w:hAnsi="Times New Roman" w:eastAsia="CESI仿宋-GB13000" w:cs="CESI仿宋-GB13000"/>
                <w:sz w:val="28"/>
                <w:szCs w:val="28"/>
                <w:u w:val="none"/>
                <w:vertAlign w:val="baseline"/>
                <w:lang w:eastAsia="zh-CN"/>
              </w:rPr>
            </w:pPr>
            <w:r>
              <w:rPr>
                <w:rFonts w:hint="eastAsia" w:ascii="Times New Roman" w:hAnsi="Times New Roman" w:eastAsia="CESI仿宋-GB13000" w:cs="CESI仿宋-GB13000"/>
                <w:sz w:val="28"/>
                <w:szCs w:val="28"/>
                <w:u w:val="none"/>
                <w:vertAlign w:val="baseline"/>
                <w:lang w:eastAsia="zh-CN"/>
              </w:rPr>
              <w:t>谷沱村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ascii="Times New Roman" w:hAnsi="Times New Roman" w:eastAsia="CESI仿宋-GB13000" w:cs="CESI仿宋-GB13000"/>
                <w:sz w:val="28"/>
                <w:szCs w:val="28"/>
                <w:u w:val="none"/>
                <w:vertAlign w:val="baseline"/>
                <w:lang w:eastAsia="zh-CN"/>
              </w:rPr>
            </w:pPr>
            <w:r>
              <w:rPr>
                <w:rFonts w:hint="eastAsia" w:ascii="Times New Roman" w:hAnsi="Times New Roman" w:eastAsia="CESI仿宋-GB13000" w:cs="CESI仿宋-GB13000"/>
                <w:sz w:val="28"/>
                <w:szCs w:val="28"/>
                <w:u w:val="none"/>
                <w:vertAlign w:val="baseline"/>
                <w:lang w:eastAsia="zh-CN"/>
              </w:rPr>
              <w:t>孤树村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ascii="Times New Roman" w:hAnsi="Times New Roman" w:eastAsia="CESI仿宋-GB13000" w:cs="CESI仿宋-GB13000"/>
                <w:sz w:val="28"/>
                <w:szCs w:val="28"/>
                <w:u w:val="none"/>
                <w:vertAlign w:val="baseline"/>
                <w:lang w:val="en-US" w:eastAsia="zh-CN"/>
              </w:rPr>
            </w:pPr>
            <w:r>
              <w:rPr>
                <w:rFonts w:hint="eastAsia" w:ascii="Times New Roman" w:hAnsi="Times New Roman" w:eastAsia="CESI仿宋-GB13000" w:cs="CESI仿宋-GB13000"/>
                <w:sz w:val="28"/>
                <w:szCs w:val="28"/>
                <w:u w:val="none"/>
                <w:vertAlign w:val="baseline"/>
                <w:lang w:eastAsia="zh-CN"/>
              </w:rPr>
              <w:t>赵老庄</w:t>
            </w:r>
            <w:r>
              <w:rPr>
                <w:rFonts w:hint="eastAsia" w:ascii="Times New Roman" w:hAnsi="Times New Roman" w:eastAsia="CESI仿宋-GB13000" w:cs="CESI仿宋-GB13000"/>
                <w:sz w:val="28"/>
                <w:szCs w:val="28"/>
                <w:u w:val="none"/>
                <w:vertAlign w:val="baseline"/>
                <w:lang w:val="en-US" w:eastAsia="zh-CN"/>
              </w:rPr>
              <w:t>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ascii="Times New Roman" w:hAnsi="Times New Roman" w:eastAsia="CESI仿宋-GB13000" w:cs="CESI仿宋-GB13000"/>
                <w:sz w:val="28"/>
                <w:szCs w:val="28"/>
                <w:u w:val="none"/>
                <w:vertAlign w:val="baseline"/>
                <w:lang w:eastAsia="zh-CN"/>
              </w:rPr>
            </w:pPr>
            <w:r>
              <w:rPr>
                <w:rFonts w:hint="eastAsia" w:ascii="Times New Roman" w:hAnsi="Times New Roman" w:eastAsia="CESI仿宋-GB13000" w:cs="CESI仿宋-GB13000"/>
                <w:sz w:val="28"/>
                <w:szCs w:val="28"/>
                <w:u w:val="none"/>
                <w:vertAlign w:val="baseline"/>
                <w:lang w:eastAsia="zh-CN"/>
              </w:rPr>
              <w:t>南岭村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ascii="Times New Roman" w:hAnsi="Times New Roman" w:eastAsia="CESI仿宋-GB13000" w:cs="CESI仿宋-GB13000"/>
                <w:sz w:val="28"/>
                <w:szCs w:val="28"/>
                <w:u w:val="none"/>
                <w:vertAlign w:val="baseline"/>
                <w:lang w:eastAsia="zh-CN"/>
              </w:rPr>
            </w:pPr>
            <w:r>
              <w:rPr>
                <w:rFonts w:hint="eastAsia" w:ascii="Times New Roman" w:hAnsi="Times New Roman" w:eastAsia="CESI仿宋-GB13000" w:cs="CESI仿宋-GB13000"/>
                <w:sz w:val="28"/>
                <w:szCs w:val="28"/>
                <w:u w:val="none"/>
                <w:vertAlign w:val="baseline"/>
                <w:lang w:eastAsia="zh-CN"/>
              </w:rPr>
              <w:t>上观村</w:t>
            </w:r>
          </w:p>
        </w:tc>
      </w:tr>
    </w:tbl>
    <w:p>
      <w:pPr>
        <w:pStyle w:val="4"/>
        <w:rPr>
          <w:rFonts w:hint="default" w:ascii="Times New Roman" w:hAnsi="Times New Roman"/>
          <w:lang w:val="en-US" w:eastAsia="zh-CN"/>
        </w:rPr>
        <w:sectPr>
          <w:footerReference r:id="rId3" w:type="default"/>
          <w:pgSz w:w="11906" w:h="16838"/>
          <w:pgMar w:top="2211" w:right="1531" w:bottom="1757" w:left="1587" w:header="851" w:footer="1417" w:gutter="0"/>
          <w:pgNumType w:fmt="decimal"/>
          <w:cols w:space="425" w:num="1"/>
          <w:docGrid w:type="lines" w:linePitch="312" w:charSpace="0"/>
        </w:sectPr>
      </w:pPr>
    </w:p>
    <w:p>
      <w:pPr>
        <w:rPr>
          <w:rFonts w:hint="default"/>
          <w:lang w:val="en-US" w:eastAsia="zh-CN"/>
        </w:rPr>
      </w:pPr>
    </w:p>
    <w:p>
      <w:pPr>
        <w:pStyle w:val="4"/>
        <w:ind w:firstLine="723" w:firstLineChars="200"/>
        <w:rPr>
          <w:rFonts w:hint="default"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Times New Roman" w:hAnsi="Times New Roman" w:eastAsia="仿宋_GB2312" w:cs="仿宋_GB2312"/>
          <w:sz w:val="32"/>
          <w:lang w:val="en-US" w:eastAsia="zh-CN"/>
        </w:rPr>
      </w:pPr>
    </w:p>
    <w:p>
      <w:pPr>
        <w:pStyle w:val="2"/>
        <w:rPr>
          <w:rFonts w:hint="eastAsia" w:ascii="Times New Roman" w:hAnsi="Times New Roman" w:eastAsia="仿宋_GB2312" w:cs="仿宋_GB2312"/>
          <w:sz w:val="32"/>
          <w:szCs w:val="32"/>
          <w:lang w:val="en-US" w:eastAsia="zh-CN"/>
        </w:rPr>
      </w:pPr>
    </w:p>
    <w:p>
      <w:pPr>
        <w:pStyle w:val="2"/>
        <w:rPr>
          <w:rFonts w:hint="eastAsia" w:ascii="Times New Roman" w:hAnsi="Times New Roman" w:eastAsia="仿宋_GB2312" w:cs="仿宋_GB2312"/>
          <w:sz w:val="32"/>
          <w:szCs w:val="32"/>
          <w:lang w:val="en-US" w:eastAsia="zh-CN"/>
        </w:rPr>
      </w:pPr>
    </w:p>
    <w:p>
      <w:pPr>
        <w:pStyle w:val="2"/>
        <w:rPr>
          <w:rFonts w:hint="eastAsia" w:ascii="Times New Roman" w:hAnsi="Times New Roman" w:eastAsia="仿宋_GB2312" w:cs="仿宋_GB2312"/>
          <w:sz w:val="32"/>
          <w:szCs w:val="32"/>
          <w:lang w:val="en-US" w:eastAsia="zh-CN"/>
        </w:rPr>
      </w:pPr>
    </w:p>
    <w:p>
      <w:pPr>
        <w:pStyle w:val="2"/>
        <w:rPr>
          <w:rFonts w:hint="eastAsia" w:ascii="Times New Roman" w:hAnsi="Times New Roman" w:eastAsia="仿宋_GB2312" w:cs="仿宋_GB2312"/>
          <w:sz w:val="32"/>
          <w:szCs w:val="32"/>
          <w:lang w:val="en-US" w:eastAsia="zh-CN"/>
        </w:rPr>
      </w:pPr>
    </w:p>
    <w:p>
      <w:pPr>
        <w:pStyle w:val="2"/>
        <w:rPr>
          <w:rFonts w:hint="eastAsia" w:ascii="Times New Roman" w:hAnsi="Times New Roman" w:eastAsia="仿宋_GB2312" w:cs="仿宋_GB2312"/>
          <w:sz w:val="32"/>
          <w:szCs w:val="32"/>
          <w:lang w:val="en-US" w:eastAsia="zh-CN"/>
        </w:rPr>
      </w:pPr>
    </w:p>
    <w:p>
      <w:pPr>
        <w:rPr>
          <w:rFonts w:hint="eastAsia" w:ascii="Times New Roman" w:hAnsi="Times New Roman" w:eastAsia="仿宋_GB2312" w:cs="仿宋_GB2312"/>
          <w:sz w:val="32"/>
          <w:szCs w:val="32"/>
          <w:lang w:val="en-US" w:eastAsia="zh-CN"/>
        </w:rPr>
      </w:pPr>
    </w:p>
    <w:p>
      <w:pPr>
        <w:pStyle w:val="2"/>
        <w:rPr>
          <w:rFonts w:hint="eastAsia" w:ascii="Times New Roman" w:hAnsi="Times New Roman" w:eastAsia="仿宋_GB2312" w:cs="仿宋_GB2312"/>
          <w:sz w:val="32"/>
          <w:szCs w:val="32"/>
          <w:lang w:val="en-US" w:eastAsia="zh-CN"/>
        </w:rPr>
      </w:pPr>
    </w:p>
    <w:p>
      <w:pPr>
        <w:rPr>
          <w:rFonts w:hint="eastAsia" w:ascii="Times New Roman" w:hAnsi="Times New Roman" w:eastAsia="仿宋_GB2312" w:cs="仿宋_GB2312"/>
          <w:sz w:val="32"/>
          <w:szCs w:val="32"/>
          <w:lang w:val="en-US" w:eastAsia="zh-CN"/>
        </w:rPr>
      </w:pPr>
    </w:p>
    <w:p>
      <w:pPr>
        <w:pStyle w:val="2"/>
        <w:rPr>
          <w:rFonts w:hint="eastAsia" w:ascii="Times New Roman" w:hAnsi="Times New Roman" w:eastAsia="仿宋_GB2312" w:cs="仿宋_GB2312"/>
          <w:sz w:val="32"/>
          <w:szCs w:val="32"/>
          <w:lang w:val="en-US" w:eastAsia="zh-CN"/>
        </w:rPr>
      </w:pPr>
    </w:p>
    <w:p>
      <w:pPr>
        <w:rPr>
          <w:rFonts w:hint="eastAsia" w:ascii="Times New Roman" w:hAnsi="Times New Roman" w:eastAsia="仿宋_GB2312" w:cs="仿宋_GB2312"/>
          <w:sz w:val="32"/>
          <w:szCs w:val="32"/>
          <w:lang w:val="en-US" w:eastAsia="zh-CN"/>
        </w:rPr>
      </w:pPr>
    </w:p>
    <w:p>
      <w:pPr>
        <w:pStyle w:val="2"/>
        <w:rPr>
          <w:rFonts w:hint="eastAsia" w:ascii="Times New Roman" w:hAnsi="Times New Roman" w:eastAsia="仿宋_GB2312" w:cs="仿宋_GB2312"/>
          <w:sz w:val="32"/>
          <w:szCs w:val="32"/>
          <w:lang w:val="en-US" w:eastAsia="zh-CN"/>
        </w:rPr>
      </w:pPr>
    </w:p>
    <w:p>
      <w:pPr>
        <w:rPr>
          <w:rFonts w:hint="eastAsia" w:ascii="Times New Roman" w:hAnsi="Times New Roman" w:eastAsia="仿宋_GB2312" w:cs="仿宋_GB2312"/>
          <w:sz w:val="32"/>
          <w:szCs w:val="32"/>
          <w:lang w:val="en-US" w:eastAsia="zh-CN"/>
        </w:rPr>
      </w:pPr>
    </w:p>
    <w:p>
      <w:pPr>
        <w:pStyle w:val="2"/>
        <w:rPr>
          <w:rFonts w:hint="eastAsia" w:ascii="Times New Roman" w:hAnsi="Times New Roman" w:eastAsia="仿宋_GB2312" w:cs="仿宋_GB2312"/>
          <w:sz w:val="32"/>
          <w:szCs w:val="32"/>
          <w:lang w:val="en-US" w:eastAsia="zh-CN"/>
        </w:rPr>
      </w:pPr>
    </w:p>
    <w:p>
      <w:pPr>
        <w:rPr>
          <w:rFonts w:hint="eastAsia" w:ascii="Times New Roman" w:hAnsi="Times New Roman" w:eastAsia="仿宋_GB2312" w:cs="仿宋_GB2312"/>
          <w:sz w:val="32"/>
          <w:szCs w:val="32"/>
          <w:lang w:val="en-US" w:eastAsia="zh-CN"/>
        </w:rPr>
      </w:pPr>
    </w:p>
    <w:p>
      <w:pPr>
        <w:pStyle w:val="2"/>
        <w:rPr>
          <w:rFonts w:hint="eastAsia" w:ascii="Times New Roman" w:hAnsi="Times New Roman" w:eastAsia="仿宋_GB2312" w:cs="仿宋_GB2312"/>
          <w:sz w:val="32"/>
          <w:szCs w:val="32"/>
          <w:lang w:val="en-US" w:eastAsia="zh-CN"/>
        </w:rPr>
      </w:pPr>
    </w:p>
    <w:p>
      <w:pPr>
        <w:rPr>
          <w:rFonts w:hint="eastAsia" w:ascii="Times New Roman" w:hAnsi="Times New Roman" w:eastAsia="仿宋_GB2312" w:cs="仿宋_GB2312"/>
          <w:sz w:val="32"/>
          <w:szCs w:val="32"/>
          <w:lang w:val="en-US" w:eastAsia="zh-CN"/>
        </w:rPr>
      </w:pPr>
    </w:p>
    <w:p>
      <w:pPr>
        <w:pStyle w:val="2"/>
        <w:rPr>
          <w:rFonts w:hint="eastAsia" w:ascii="Times New Roman" w:hAnsi="Times New Roman" w:eastAsia="仿宋_GB2312" w:cs="仿宋_GB2312"/>
          <w:sz w:val="32"/>
          <w:szCs w:val="32"/>
          <w:lang w:val="en-US" w:eastAsia="zh-CN"/>
        </w:rPr>
      </w:pPr>
    </w:p>
    <w:p>
      <w:pPr>
        <w:rPr>
          <w:rFonts w:hint="eastAsia" w:ascii="Times New Roman" w:hAnsi="Times New Roman" w:eastAsia="仿宋_GB2312" w:cs="仿宋_GB2312"/>
          <w:sz w:val="32"/>
          <w:szCs w:val="32"/>
          <w:lang w:val="en-US" w:eastAsia="zh-CN"/>
        </w:rPr>
        <w:sectPr>
          <w:footerReference r:id="rId4" w:type="default"/>
          <w:pgSz w:w="11906" w:h="16838"/>
          <w:pgMar w:top="2211" w:right="1531" w:bottom="1757" w:left="1587" w:header="851" w:footer="1417" w:gutter="0"/>
          <w:pgNumType w:fmt="decimal"/>
          <w:cols w:space="425" w:num="1"/>
          <w:docGrid w:type="lines" w:linePitch="312" w:charSpace="0"/>
        </w:sectPr>
      </w:pPr>
    </w:p>
    <w:p>
      <w:pPr>
        <w:pStyle w:val="2"/>
        <w:rPr>
          <w:rFonts w:hint="eastAsia"/>
          <w:lang w:val="en-US" w:eastAsia="zh-CN"/>
        </w:rPr>
      </w:pPr>
    </w:p>
    <w:p>
      <w:pPr>
        <w:pStyle w:val="2"/>
        <w:rPr>
          <w:rFonts w:hint="eastAsia" w:ascii="Times New Roman" w:hAnsi="Times New Roman" w:eastAsia="仿宋_GB2312" w:cs="仿宋_GB2312"/>
          <w:sz w:val="32"/>
          <w:szCs w:val="32"/>
          <w:lang w:val="en-US" w:eastAsia="zh-CN"/>
        </w:rPr>
      </w:pPr>
    </w:p>
    <w:p>
      <w:pPr>
        <w:rPr>
          <w:rFonts w:hint="eastAsia" w:ascii="Times New Roman" w:hAnsi="Times New Roman" w:eastAsia="仿宋_GB2312" w:cs="仿宋_GB2312"/>
          <w:sz w:val="32"/>
          <w:szCs w:val="32"/>
          <w:lang w:val="en-US" w:eastAsia="zh-CN"/>
        </w:rPr>
      </w:pPr>
    </w:p>
    <w:p>
      <w:pPr>
        <w:pStyle w:val="2"/>
        <w:rPr>
          <w:rFonts w:hint="eastAsia" w:ascii="Times New Roman" w:hAnsi="Times New Roman" w:eastAsia="仿宋_GB2312" w:cs="仿宋_GB2312"/>
          <w:sz w:val="32"/>
          <w:szCs w:val="32"/>
          <w:lang w:val="en-US" w:eastAsia="zh-CN"/>
        </w:rPr>
      </w:pPr>
    </w:p>
    <w:p>
      <w:pPr>
        <w:rPr>
          <w:rFonts w:hint="eastAsia" w:ascii="Times New Roman" w:hAnsi="Times New Roman" w:eastAsia="仿宋_GB2312" w:cs="仿宋_GB2312"/>
          <w:sz w:val="32"/>
          <w:szCs w:val="32"/>
          <w:lang w:val="en-US" w:eastAsia="zh-CN"/>
        </w:rPr>
      </w:pPr>
    </w:p>
    <w:p>
      <w:pPr>
        <w:pStyle w:val="2"/>
        <w:rPr>
          <w:rFonts w:hint="eastAsia" w:ascii="Times New Roman" w:hAnsi="Times New Roman" w:eastAsia="仿宋_GB2312" w:cs="仿宋_GB2312"/>
          <w:sz w:val="32"/>
          <w:szCs w:val="32"/>
          <w:lang w:val="en-US" w:eastAsia="zh-CN"/>
        </w:rPr>
      </w:pPr>
    </w:p>
    <w:p>
      <w:pPr>
        <w:rPr>
          <w:rFonts w:hint="eastAsia" w:ascii="Times New Roman" w:hAnsi="Times New Roman" w:eastAsia="仿宋_GB2312" w:cs="仿宋_GB2312"/>
          <w:sz w:val="32"/>
          <w:szCs w:val="32"/>
          <w:lang w:val="en-US" w:eastAsia="zh-CN"/>
        </w:rPr>
      </w:pPr>
    </w:p>
    <w:p>
      <w:pPr>
        <w:pStyle w:val="2"/>
        <w:rPr>
          <w:rFonts w:hint="eastAsia" w:ascii="Times New Roman" w:hAnsi="Times New Roman" w:eastAsia="仿宋_GB2312" w:cs="仿宋_GB2312"/>
          <w:sz w:val="32"/>
          <w:szCs w:val="32"/>
          <w:lang w:val="en-US" w:eastAsia="zh-CN"/>
        </w:rPr>
      </w:pPr>
    </w:p>
    <w:p>
      <w:pPr>
        <w:rPr>
          <w:rFonts w:hint="eastAsia" w:ascii="Times New Roman" w:hAnsi="Times New Roman" w:eastAsia="仿宋_GB2312" w:cs="仿宋_GB2312"/>
          <w:sz w:val="32"/>
          <w:szCs w:val="32"/>
          <w:lang w:val="en-US" w:eastAsia="zh-CN"/>
        </w:rPr>
      </w:pPr>
    </w:p>
    <w:p>
      <w:pPr>
        <w:pStyle w:val="2"/>
        <w:rPr>
          <w:rFonts w:hint="eastAsia" w:ascii="Times New Roman" w:hAnsi="Times New Roman" w:eastAsia="仿宋_GB2312" w:cs="仿宋_GB2312"/>
          <w:sz w:val="32"/>
          <w:szCs w:val="32"/>
          <w:lang w:val="en-US" w:eastAsia="zh-CN"/>
        </w:rPr>
      </w:pPr>
    </w:p>
    <w:p>
      <w:pPr>
        <w:rPr>
          <w:rFonts w:hint="eastAsia" w:ascii="Times New Roman" w:hAnsi="Times New Roman" w:eastAsia="仿宋_GB2312" w:cs="仿宋_GB2312"/>
          <w:sz w:val="32"/>
          <w:szCs w:val="32"/>
          <w:lang w:val="en-US" w:eastAsia="zh-CN"/>
        </w:rPr>
      </w:pPr>
    </w:p>
    <w:p>
      <w:pPr>
        <w:pStyle w:val="2"/>
        <w:rPr>
          <w:rFonts w:hint="eastAsia" w:ascii="Times New Roman" w:hAnsi="Times New Roman" w:eastAsia="仿宋_GB2312" w:cs="仿宋_GB2312"/>
          <w:sz w:val="32"/>
          <w:szCs w:val="32"/>
          <w:lang w:val="en-US" w:eastAsia="zh-CN"/>
        </w:rPr>
      </w:pPr>
    </w:p>
    <w:p>
      <w:pPr>
        <w:rPr>
          <w:rFonts w:hint="eastAsia" w:ascii="Times New Roman" w:hAnsi="Times New Roman" w:eastAsia="仿宋_GB2312" w:cs="仿宋_GB2312"/>
          <w:sz w:val="32"/>
          <w:szCs w:val="32"/>
          <w:lang w:val="en-US" w:eastAsia="zh-CN"/>
        </w:rPr>
      </w:pPr>
    </w:p>
    <w:p>
      <w:pPr>
        <w:pStyle w:val="2"/>
        <w:rPr>
          <w:rFonts w:hint="eastAsia" w:ascii="Times New Roman" w:hAnsi="Times New Roman" w:eastAsia="仿宋_GB2312" w:cs="仿宋_GB2312"/>
          <w:sz w:val="32"/>
          <w:szCs w:val="32"/>
          <w:lang w:val="en-US" w:eastAsia="zh-CN"/>
        </w:rPr>
      </w:pPr>
    </w:p>
    <w:p>
      <w:pPr>
        <w:rPr>
          <w:rFonts w:hint="eastAsia" w:ascii="Times New Roman" w:hAnsi="Times New Roman" w:eastAsia="仿宋_GB2312" w:cs="仿宋_GB2312"/>
          <w:sz w:val="32"/>
          <w:szCs w:val="32"/>
          <w:lang w:val="en-US" w:eastAsia="zh-CN"/>
        </w:rPr>
      </w:pPr>
    </w:p>
    <w:p>
      <w:pPr>
        <w:pStyle w:val="2"/>
        <w:rPr>
          <w:rFonts w:hint="eastAsia" w:ascii="Times New Roman" w:hAnsi="Times New Roman" w:eastAsia="仿宋_GB2312" w:cs="仿宋_GB2312"/>
          <w:sz w:val="32"/>
          <w:szCs w:val="32"/>
          <w:lang w:val="en-US" w:eastAsia="zh-CN"/>
        </w:rPr>
      </w:pPr>
    </w:p>
    <w:p>
      <w:pPr>
        <w:rPr>
          <w:rFonts w:hint="eastAsia" w:ascii="Times New Roman" w:hAnsi="Times New Roman" w:eastAsia="仿宋_GB2312" w:cs="仿宋_GB2312"/>
          <w:sz w:val="32"/>
          <w:szCs w:val="32"/>
          <w:lang w:val="en-US" w:eastAsia="zh-CN"/>
        </w:rPr>
      </w:pPr>
    </w:p>
    <w:p>
      <w:pPr>
        <w:pStyle w:val="2"/>
        <w:rPr>
          <w:rFonts w:hint="eastAsia" w:ascii="Times New Roman" w:hAnsi="Times New Roman" w:eastAsia="仿宋_GB2312" w:cs="仿宋_GB2312"/>
          <w:sz w:val="32"/>
          <w:szCs w:val="32"/>
          <w:lang w:val="en-US" w:eastAsia="zh-CN"/>
        </w:rPr>
      </w:pPr>
    </w:p>
    <w:p>
      <w:pPr>
        <w:rPr>
          <w:rFonts w:hint="eastAsia" w:ascii="Times New Roman" w:hAnsi="Times New Roman" w:eastAsia="仿宋_GB2312" w:cs="仿宋_GB2312"/>
          <w:sz w:val="32"/>
          <w:szCs w:val="32"/>
          <w:lang w:val="en-US" w:eastAsia="zh-CN"/>
        </w:rPr>
      </w:pPr>
    </w:p>
    <w:p>
      <w:pPr>
        <w:pStyle w:val="2"/>
        <w:rPr>
          <w:rFonts w:hint="eastAsia" w:ascii="Times New Roman" w:hAnsi="Times New Roman" w:eastAsia="仿宋_GB2312" w:cs="仿宋_GB2312"/>
          <w:sz w:val="32"/>
          <w:szCs w:val="32"/>
          <w:lang w:val="en-US" w:eastAsia="zh-CN"/>
        </w:rPr>
      </w:pPr>
    </w:p>
    <w:p>
      <w:pPr>
        <w:rPr>
          <w:rFonts w:hint="eastAsia" w:ascii="Times New Roman" w:hAnsi="Times New Roman" w:eastAsia="仿宋_GB2312" w:cs="仿宋_GB2312"/>
          <w:sz w:val="32"/>
          <w:szCs w:val="32"/>
          <w:lang w:val="en-US" w:eastAsia="zh-CN"/>
        </w:rPr>
        <w:sectPr>
          <w:footerReference r:id="rId5" w:type="default"/>
          <w:pgSz w:w="11906" w:h="16838"/>
          <w:pgMar w:top="2211" w:right="1531" w:bottom="1757" w:left="1587" w:header="851" w:footer="1417" w:gutter="0"/>
          <w:pgNumType w:fmt="decimal"/>
          <w:cols w:space="425" w:num="1"/>
          <w:docGrid w:type="lines" w:linePitch="312" w:charSpace="0"/>
        </w:sectPr>
      </w:pPr>
    </w:p>
    <w:p>
      <w:pPr>
        <w:pStyle w:val="2"/>
        <w:rPr>
          <w:rFonts w:hint="eastAsia"/>
          <w:lang w:val="en-US" w:eastAsia="zh-CN"/>
        </w:rPr>
      </w:pPr>
    </w:p>
    <w:p>
      <w:pPr>
        <w:pStyle w:val="2"/>
        <w:rPr>
          <w:rFonts w:hint="eastAsia" w:ascii="Times New Roman" w:hAnsi="Times New Roman" w:eastAsia="仿宋_GB2312" w:cs="仿宋_GB2312"/>
          <w:sz w:val="32"/>
          <w:szCs w:val="32"/>
          <w:lang w:val="en-US" w:eastAsia="zh-CN"/>
        </w:rPr>
      </w:pPr>
    </w:p>
    <w:p>
      <w:pPr>
        <w:rPr>
          <w:rFonts w:hint="eastAsia" w:ascii="Times New Roman" w:hAnsi="Times New Roman" w:eastAsia="仿宋_GB2312" w:cs="仿宋_GB2312"/>
          <w:sz w:val="32"/>
          <w:szCs w:val="32"/>
          <w:lang w:val="en-US" w:eastAsia="zh-CN"/>
        </w:rPr>
      </w:pPr>
    </w:p>
    <w:p>
      <w:pPr>
        <w:pStyle w:val="2"/>
        <w:rPr>
          <w:rFonts w:hint="eastAsia" w:ascii="Times New Roman" w:hAnsi="Times New Roman" w:eastAsia="仿宋_GB2312" w:cs="仿宋_GB2312"/>
          <w:sz w:val="32"/>
          <w:szCs w:val="32"/>
          <w:lang w:val="en-US" w:eastAsia="zh-CN"/>
        </w:rPr>
      </w:pPr>
    </w:p>
    <w:p>
      <w:pPr>
        <w:rPr>
          <w:rFonts w:hint="eastAsia" w:ascii="Times New Roman" w:hAnsi="Times New Roman" w:eastAsia="仿宋_GB2312" w:cs="仿宋_GB2312"/>
          <w:sz w:val="32"/>
          <w:szCs w:val="32"/>
          <w:lang w:val="en-US" w:eastAsia="zh-CN"/>
        </w:rPr>
      </w:pPr>
    </w:p>
    <w:p>
      <w:pPr>
        <w:pStyle w:val="2"/>
        <w:rPr>
          <w:rFonts w:hint="eastAsia" w:ascii="Times New Roman" w:hAnsi="Times New Roman" w:eastAsia="仿宋_GB2312" w:cs="仿宋_GB2312"/>
          <w:sz w:val="32"/>
          <w:szCs w:val="32"/>
          <w:lang w:val="en-US" w:eastAsia="zh-CN"/>
        </w:rPr>
      </w:pPr>
    </w:p>
    <w:p>
      <w:pPr>
        <w:rPr>
          <w:rFonts w:hint="eastAsia" w:ascii="Times New Roman" w:hAnsi="Times New Roman" w:eastAsia="仿宋_GB2312" w:cs="仿宋_GB2312"/>
          <w:sz w:val="32"/>
          <w:szCs w:val="32"/>
          <w:lang w:val="en-US" w:eastAsia="zh-CN"/>
        </w:rPr>
      </w:pPr>
    </w:p>
    <w:p>
      <w:pPr>
        <w:pStyle w:val="2"/>
        <w:rPr>
          <w:rFonts w:hint="eastAsia"/>
          <w:lang w:val="en-US" w:eastAsia="zh-CN"/>
        </w:rPr>
      </w:pPr>
    </w:p>
    <w:p>
      <w:pPr>
        <w:pStyle w:val="2"/>
        <w:rPr>
          <w:rFonts w:hint="eastAsia" w:ascii="Times New Roman" w:hAnsi="Times New Roman"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仿宋_GB2312"/>
          <w:sz w:val="32"/>
          <w:szCs w:val="32"/>
          <w:lang w:val="en-US" w:eastAsia="zh-CN"/>
        </w:rPr>
      </w:pPr>
    </w:p>
    <w:p>
      <w:pPr>
        <w:pStyle w:val="2"/>
        <w:rPr>
          <w:rFonts w:hint="eastAsia" w:ascii="Times New Roman" w:hAnsi="Times New Roman" w:eastAsia="仿宋_GB2312" w:cs="仿宋_GB2312"/>
        </w:rPr>
      </w:pPr>
    </w:p>
    <w:p>
      <w:pPr>
        <w:rPr>
          <w:rFonts w:hint="eastAsia" w:ascii="Times New Roman" w:hAnsi="Times New Roman" w:eastAsia="仿宋_GB2312" w:cs="仿宋_GB2312"/>
        </w:rPr>
      </w:pPr>
    </w:p>
    <w:p>
      <w:pPr>
        <w:pStyle w:val="2"/>
        <w:rPr>
          <w:rFonts w:hint="eastAsia" w:ascii="Times New Roman" w:hAnsi="Times New Roman" w:eastAsia="仿宋_GB2312" w:cs="仿宋_GB2312"/>
        </w:rPr>
      </w:pPr>
    </w:p>
    <w:p>
      <w:pPr>
        <w:rPr>
          <w:rFonts w:hint="eastAsia" w:ascii="Times New Roman" w:hAnsi="Times New Roman" w:eastAsia="仿宋_GB2312" w:cs="仿宋_GB2312"/>
        </w:rPr>
      </w:pPr>
    </w:p>
    <w:p>
      <w:pPr>
        <w:pStyle w:val="2"/>
        <w:rPr>
          <w:rFonts w:hint="eastAsia" w:ascii="Times New Roman" w:hAnsi="Times New Roman" w:eastAsia="仿宋_GB2312" w:cs="仿宋_GB2312"/>
        </w:rPr>
      </w:pPr>
    </w:p>
    <w:p>
      <w:pPr>
        <w:rPr>
          <w:rFonts w:hint="eastAsia" w:ascii="Times New Roman" w:hAnsi="Times New Roman" w:eastAsia="仿宋_GB2312" w:cs="仿宋_GB2312"/>
        </w:rPr>
      </w:pPr>
    </w:p>
    <w:p>
      <w:pPr>
        <w:pStyle w:val="2"/>
        <w:rPr>
          <w:rFonts w:hint="eastAsia"/>
        </w:rPr>
      </w:pPr>
    </w:p>
    <w:p>
      <w:pPr>
        <w:keepNext w:val="0"/>
        <w:keepLines w:val="0"/>
        <w:pageBreakBefore w:val="0"/>
        <w:widowControl/>
        <w:kinsoku/>
        <w:wordWrap/>
        <w:overflowPunct/>
        <w:topLinePunct w:val="0"/>
        <w:autoSpaceDE/>
        <w:autoSpaceDN/>
        <w:bidi w:val="0"/>
        <w:adjustRightInd w:val="0"/>
        <w:snapToGrid w:val="0"/>
        <w:spacing w:beforeAutospacing="0" w:line="560" w:lineRule="exact"/>
        <w:textAlignment w:val="auto"/>
        <w:outlineLvl w:val="9"/>
        <w:rPr>
          <w:rFonts w:hint="eastAsia" w:ascii="Times New Roman" w:hAnsi="Times New Roman" w:eastAsia="仿宋_GB2312" w:cs="仿宋_GB2312"/>
        </w:rPr>
      </w:pPr>
    </w:p>
    <w:p>
      <w:pPr>
        <w:pStyle w:val="2"/>
        <w:rPr>
          <w:rFonts w:hint="eastAsia" w:ascii="Times New Roman" w:hAnsi="Times New Roman"/>
        </w:rPr>
      </w:pPr>
    </w:p>
    <w:p>
      <w:pPr>
        <w:pStyle w:val="2"/>
        <w:rPr>
          <w:rFonts w:hint="eastAsia" w:ascii="Times New Roman" w:hAnsi="Times New Roman"/>
        </w:rPr>
      </w:pPr>
    </w:p>
    <w:p>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textAlignment w:val="auto"/>
        <w:outlineLvl w:val="9"/>
        <w:rPr>
          <w:rFonts w:hint="eastAsia" w:ascii="Times New Roman" w:hAnsi="Times New Roman" w:eastAsia="仿宋_GB2312" w:cs="仿宋_GB2312"/>
        </w:rPr>
      </w:pPr>
    </w:p>
    <w:p>
      <w:pPr>
        <w:keepNext w:val="0"/>
        <w:keepLines w:val="0"/>
        <w:pageBreakBefore w:val="0"/>
        <w:widowControl w:val="0"/>
        <w:pBdr>
          <w:top w:val="single" w:color="auto" w:sz="4" w:space="1"/>
          <w:left w:val="none" w:color="auto" w:sz="0" w:space="4"/>
          <w:bottom w:val="single" w:color="auto" w:sz="4" w:space="1"/>
          <w:right w:val="none" w:color="auto" w:sz="0" w:space="4"/>
          <w:between w:val="none" w:color="auto" w:sz="0" w:space="0"/>
        </w:pBdr>
        <w:kinsoku/>
        <w:wordWrap/>
        <w:overflowPunct/>
        <w:topLinePunct w:val="0"/>
        <w:autoSpaceDE/>
        <w:autoSpaceDN/>
        <w:bidi w:val="0"/>
        <w:adjustRightInd/>
        <w:snapToGrid/>
        <w:spacing w:beforeAutospacing="0" w:after="0" w:afterAutospacing="0" w:line="560" w:lineRule="exact"/>
        <w:ind w:right="160" w:rightChars="0"/>
        <w:jc w:val="center"/>
        <w:textAlignment w:val="auto"/>
        <w:outlineLvl w:val="9"/>
        <w:rPr>
          <w:rFonts w:ascii="Times New Roman" w:hAnsi="Times New Roman"/>
        </w:rPr>
      </w:pPr>
      <w:r>
        <w:rPr>
          <w:rFonts w:hint="eastAsia" w:ascii="Times New Roman" w:hAnsi="Times New Roman" w:eastAsia="仿宋_GB2312" w:cs="仿宋_GB2312"/>
          <w:b w:val="0"/>
          <w:bCs w:val="0"/>
          <w:sz w:val="32"/>
          <w:szCs w:val="32"/>
          <w:lang w:val="en-US" w:eastAsia="zh-CN"/>
        </w:rPr>
        <w:t>承留镇党政办公室              2023年4月11日印发</w:t>
      </w:r>
    </w:p>
    <w:sectPr>
      <w:footerReference r:id="rId6" w:type="default"/>
      <w:pgSz w:w="11906" w:h="16838"/>
      <w:pgMar w:top="2211" w:right="1531" w:bottom="1757" w:left="1587"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CESI仿宋-GB13000">
    <w:altName w:val="仿宋"/>
    <w:panose1 w:val="020005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5YmYzNGZhYjAxNTQ0NTQ1MjZiMTVmMmIzOTAzNWMifQ=="/>
  </w:docVars>
  <w:rsids>
    <w:rsidRoot w:val="00E35896"/>
    <w:rsid w:val="000C2D93"/>
    <w:rsid w:val="00125658"/>
    <w:rsid w:val="002719A7"/>
    <w:rsid w:val="005B543B"/>
    <w:rsid w:val="005F36D0"/>
    <w:rsid w:val="006848DB"/>
    <w:rsid w:val="007A0D3A"/>
    <w:rsid w:val="008369A3"/>
    <w:rsid w:val="00975353"/>
    <w:rsid w:val="00C76271"/>
    <w:rsid w:val="00CE0571"/>
    <w:rsid w:val="00E35896"/>
    <w:rsid w:val="00EA2477"/>
    <w:rsid w:val="00F30FB6"/>
    <w:rsid w:val="1E4F3339"/>
    <w:rsid w:val="27FFB2D2"/>
    <w:rsid w:val="3257391B"/>
    <w:rsid w:val="36F9F4E5"/>
    <w:rsid w:val="3FDC6219"/>
    <w:rsid w:val="474637AB"/>
    <w:rsid w:val="5591749D"/>
    <w:rsid w:val="56A12FCE"/>
    <w:rsid w:val="582E1BEA"/>
    <w:rsid w:val="5BB34712"/>
    <w:rsid w:val="6DDC54A7"/>
    <w:rsid w:val="6FDF56BB"/>
    <w:rsid w:val="7AF90F25"/>
    <w:rsid w:val="7CA1AE85"/>
    <w:rsid w:val="7DD10B81"/>
    <w:rsid w:val="7EBBD7E7"/>
    <w:rsid w:val="BED70370"/>
    <w:rsid w:val="BF1FD06A"/>
    <w:rsid w:val="CFCD92E5"/>
    <w:rsid w:val="D26F59D5"/>
    <w:rsid w:val="DBBB5EA5"/>
    <w:rsid w:val="F78D2CA8"/>
    <w:rsid w:val="FBFF5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rPr>
      <w:rFonts w:ascii="Calibri" w:hAnsi="Calibri" w:eastAsia="宋体" w:cs="Times New Roman"/>
      <w:szCs w:val="24"/>
    </w:rPr>
  </w:style>
  <w:style w:type="paragraph" w:styleId="3">
    <w:name w:val="Body Text Indent"/>
    <w:basedOn w:val="1"/>
    <w:qFormat/>
    <w:uiPriority w:val="0"/>
    <w:pPr>
      <w:spacing w:line="360" w:lineRule="auto"/>
      <w:ind w:firstLine="599" w:firstLineChars="214"/>
    </w:pPr>
    <w:rPr>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Body text|1_"/>
    <w:basedOn w:val="9"/>
    <w:link w:val="11"/>
    <w:qFormat/>
    <w:uiPriority w:val="0"/>
    <w:rPr>
      <w:rFonts w:ascii="宋体" w:hAnsi="宋体" w:eastAsia="宋体" w:cs="宋体"/>
      <w:sz w:val="28"/>
      <w:szCs w:val="28"/>
      <w:lang w:val="zh-TW" w:eastAsia="zh-TW" w:bidi="zh-TW"/>
    </w:rPr>
  </w:style>
  <w:style w:type="paragraph" w:customStyle="1" w:styleId="11">
    <w:name w:val="Body text|1"/>
    <w:basedOn w:val="1"/>
    <w:link w:val="10"/>
    <w:qFormat/>
    <w:uiPriority w:val="0"/>
    <w:pPr>
      <w:spacing w:line="422" w:lineRule="auto"/>
      <w:ind w:firstLine="400"/>
      <w:jc w:val="left"/>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1744</Words>
  <Characters>1793</Characters>
  <Lines>7</Lines>
  <Paragraphs>2</Paragraphs>
  <TotalTime>0</TotalTime>
  <ScaleCrop>false</ScaleCrop>
  <LinksUpToDate>false</LinksUpToDate>
  <CharactersWithSpaces>1865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2021-12-24T07:25:00Z</dcterms:created>
  <dc:creator>xb21cn</dc:creator>
  <cp:lastModifiedBy>七友</cp:lastModifiedBy>
  <cp:lastPrinted>2023-04-13T15:26:00Z</cp:lastPrinted>
  <dcterms:modified xsi:type="dcterms:W3CDTF">2023-04-13T08:43:34Z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E87F14A0AC5644F4B5879E710F60C215_12</vt:lpwstr>
  </property>
</Properties>
</file>